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0102" w:rsidRPr="00830260" w:rsidRDefault="00FF0102">
      <w:pPr>
        <w:widowControl w:val="0"/>
        <w:autoSpaceDE w:val="0"/>
        <w:autoSpaceDN w:val="0"/>
        <w:adjustRightInd w:val="0"/>
        <w:jc w:val="center"/>
        <w:rPr>
          <w:b/>
          <w:bCs/>
          <w:lang w:val="uk-UA"/>
        </w:rPr>
      </w:pPr>
      <w:r w:rsidRPr="00830260">
        <w:rPr>
          <w:b/>
          <w:bCs/>
          <w:lang w:val="uk-UA"/>
        </w:rPr>
        <w:t>ПРОТОКОЛ</w:t>
      </w:r>
      <w:r w:rsidR="001D5246" w:rsidRPr="00830260">
        <w:rPr>
          <w:b/>
          <w:bCs/>
          <w:lang w:val="uk-UA"/>
        </w:rPr>
        <w:t xml:space="preserve"> №</w:t>
      </w:r>
      <w:r w:rsidR="00BF308C">
        <w:rPr>
          <w:b/>
          <w:bCs/>
          <w:lang w:val="uk-UA"/>
        </w:rPr>
        <w:t xml:space="preserve"> </w:t>
      </w:r>
      <w:r w:rsidR="00B309C3" w:rsidRPr="00830260">
        <w:rPr>
          <w:b/>
          <w:bCs/>
          <w:lang w:val="uk-UA"/>
        </w:rPr>
        <w:t>3</w:t>
      </w:r>
      <w:r w:rsidR="00970B5E" w:rsidRPr="00830260">
        <w:rPr>
          <w:b/>
          <w:bCs/>
          <w:lang w:val="uk-UA"/>
        </w:rPr>
        <w:t>1</w:t>
      </w:r>
    </w:p>
    <w:p w:rsidR="00FF0102" w:rsidRPr="00830260" w:rsidRDefault="00970B5E">
      <w:pPr>
        <w:widowControl w:val="0"/>
        <w:autoSpaceDE w:val="0"/>
        <w:autoSpaceDN w:val="0"/>
        <w:adjustRightInd w:val="0"/>
        <w:jc w:val="center"/>
        <w:rPr>
          <w:b/>
          <w:bCs/>
          <w:lang w:val="uk-UA"/>
        </w:rPr>
      </w:pPr>
      <w:r w:rsidRPr="00830260">
        <w:rPr>
          <w:b/>
          <w:bCs/>
          <w:lang w:val="uk-UA"/>
        </w:rPr>
        <w:t>р</w:t>
      </w:r>
      <w:r w:rsidR="00A629F7" w:rsidRPr="00830260">
        <w:rPr>
          <w:b/>
          <w:bCs/>
          <w:lang w:val="uk-UA"/>
        </w:rPr>
        <w:t>і</w:t>
      </w:r>
      <w:r w:rsidRPr="00830260">
        <w:rPr>
          <w:b/>
          <w:bCs/>
          <w:lang w:val="uk-UA"/>
        </w:rPr>
        <w:t>чних</w:t>
      </w:r>
      <w:r w:rsidR="00FF0102" w:rsidRPr="00830260">
        <w:rPr>
          <w:b/>
          <w:bCs/>
          <w:lang w:val="uk-UA"/>
        </w:rPr>
        <w:t xml:space="preserve"> загальних зборів акціонерів</w:t>
      </w:r>
    </w:p>
    <w:p w:rsidR="00FF0102" w:rsidRPr="00830260" w:rsidRDefault="001D5246">
      <w:pPr>
        <w:widowControl w:val="0"/>
        <w:autoSpaceDE w:val="0"/>
        <w:autoSpaceDN w:val="0"/>
        <w:adjustRightInd w:val="0"/>
        <w:jc w:val="center"/>
        <w:rPr>
          <w:b/>
          <w:lang w:val="uk-UA"/>
        </w:rPr>
      </w:pPr>
      <w:r w:rsidRPr="00830260">
        <w:rPr>
          <w:b/>
          <w:bCs/>
          <w:lang w:val="uk-UA"/>
        </w:rPr>
        <w:t>Приватного акціонерного товариства «Страхові гарантії України»</w:t>
      </w:r>
    </w:p>
    <w:p w:rsidR="00FF0102" w:rsidRPr="00830260" w:rsidRDefault="00FF0102">
      <w:pPr>
        <w:widowControl w:val="0"/>
        <w:autoSpaceDE w:val="0"/>
        <w:autoSpaceDN w:val="0"/>
        <w:adjustRightInd w:val="0"/>
        <w:jc w:val="center"/>
        <w:rPr>
          <w:lang w:val="uk-UA"/>
        </w:rPr>
      </w:pPr>
      <w:r w:rsidRPr="00830260">
        <w:rPr>
          <w:lang w:val="uk-UA"/>
        </w:rPr>
        <w:t xml:space="preserve">(ідентифікаційний код </w:t>
      </w:r>
      <w:r w:rsidR="001D5246" w:rsidRPr="00830260">
        <w:rPr>
          <w:bCs/>
          <w:lang w:val="uk-UA"/>
        </w:rPr>
        <w:t>33832772</w:t>
      </w:r>
      <w:r w:rsidRPr="00830260">
        <w:rPr>
          <w:lang w:val="uk-UA"/>
        </w:rPr>
        <w:t>, далі – Товариство)</w:t>
      </w:r>
    </w:p>
    <w:p w:rsidR="00FF0102" w:rsidRPr="00830260" w:rsidRDefault="00FF0102">
      <w:pPr>
        <w:widowControl w:val="0"/>
        <w:autoSpaceDE w:val="0"/>
        <w:autoSpaceDN w:val="0"/>
        <w:adjustRightInd w:val="0"/>
        <w:jc w:val="center"/>
        <w:rP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185"/>
        <w:gridCol w:w="4785"/>
      </w:tblGrid>
      <w:tr w:rsidR="00FF0102" w:rsidRPr="00830260" w:rsidTr="005423E2">
        <w:trPr>
          <w:trHeight w:val="126"/>
        </w:trPr>
        <w:tc>
          <w:tcPr>
            <w:tcW w:w="5185" w:type="dxa"/>
            <w:tcBorders>
              <w:top w:val="nil"/>
              <w:left w:val="nil"/>
              <w:bottom w:val="nil"/>
              <w:right w:val="nil"/>
            </w:tcBorders>
            <w:vAlign w:val="center"/>
          </w:tcPr>
          <w:p w:rsidR="00FF0102" w:rsidRPr="00830260" w:rsidRDefault="00FF0102" w:rsidP="00D4224E">
            <w:pPr>
              <w:widowControl w:val="0"/>
              <w:autoSpaceDE w:val="0"/>
              <w:autoSpaceDN w:val="0"/>
              <w:adjustRightInd w:val="0"/>
              <w:rPr>
                <w:lang w:val="uk-UA"/>
              </w:rPr>
            </w:pPr>
            <w:r w:rsidRPr="00830260">
              <w:rPr>
                <w:lang w:val="uk-UA"/>
              </w:rPr>
              <w:t xml:space="preserve">м. </w:t>
            </w:r>
            <w:r w:rsidR="00D4224E" w:rsidRPr="00830260">
              <w:rPr>
                <w:lang w:val="uk-UA"/>
              </w:rPr>
              <w:t>Київ</w:t>
            </w:r>
          </w:p>
        </w:tc>
        <w:tc>
          <w:tcPr>
            <w:tcW w:w="4785" w:type="dxa"/>
            <w:tcBorders>
              <w:top w:val="nil"/>
              <w:left w:val="nil"/>
              <w:bottom w:val="nil"/>
              <w:right w:val="nil"/>
            </w:tcBorders>
            <w:vAlign w:val="center"/>
          </w:tcPr>
          <w:p w:rsidR="00FF0102" w:rsidRPr="00830260" w:rsidRDefault="00B309C3" w:rsidP="001D5246">
            <w:pPr>
              <w:widowControl w:val="0"/>
              <w:autoSpaceDE w:val="0"/>
              <w:autoSpaceDN w:val="0"/>
              <w:adjustRightInd w:val="0"/>
              <w:jc w:val="right"/>
              <w:rPr>
                <w:lang w:val="uk-UA"/>
              </w:rPr>
            </w:pPr>
            <w:r w:rsidRPr="00830260">
              <w:rPr>
                <w:lang w:val="uk-UA"/>
              </w:rPr>
              <w:t>2</w:t>
            </w:r>
            <w:r w:rsidR="00AA5989">
              <w:rPr>
                <w:lang w:val="uk-UA"/>
              </w:rPr>
              <w:t>7</w:t>
            </w:r>
            <w:r w:rsidR="00D4224E" w:rsidRPr="00830260">
              <w:rPr>
                <w:lang w:val="uk-UA"/>
              </w:rPr>
              <w:t>.</w:t>
            </w:r>
            <w:r w:rsidR="00453B59" w:rsidRPr="00830260">
              <w:rPr>
                <w:lang w:val="uk-UA"/>
              </w:rPr>
              <w:t>0</w:t>
            </w:r>
            <w:r w:rsidR="00970B5E" w:rsidRPr="00830260">
              <w:rPr>
                <w:lang w:val="uk-UA"/>
              </w:rPr>
              <w:t>4</w:t>
            </w:r>
            <w:r w:rsidR="00FF0102" w:rsidRPr="00830260">
              <w:rPr>
                <w:lang w:val="uk-UA"/>
              </w:rPr>
              <w:t>.202</w:t>
            </w:r>
            <w:r w:rsidR="001349DD" w:rsidRPr="00830260">
              <w:rPr>
                <w:lang w:val="uk-UA"/>
              </w:rPr>
              <w:t>4</w:t>
            </w:r>
            <w:r w:rsidR="00C10A70" w:rsidRPr="00830260">
              <w:rPr>
                <w:lang w:val="uk-UA"/>
              </w:rPr>
              <w:t>р.</w:t>
            </w:r>
          </w:p>
        </w:tc>
      </w:tr>
    </w:tbl>
    <w:p w:rsidR="00FF0102" w:rsidRPr="00830260" w:rsidRDefault="00FF0102">
      <w:pPr>
        <w:widowControl w:val="0"/>
        <w:autoSpaceDE w:val="0"/>
        <w:autoSpaceDN w:val="0"/>
        <w:adjustRightInd w:val="0"/>
        <w:rPr>
          <w:lang w:val="uk-UA"/>
        </w:rPr>
      </w:pPr>
    </w:p>
    <w:p w:rsidR="0019360F" w:rsidRPr="00830260" w:rsidRDefault="00970B5E" w:rsidP="0019360F">
      <w:pPr>
        <w:widowControl w:val="0"/>
        <w:autoSpaceDE w:val="0"/>
        <w:autoSpaceDN w:val="0"/>
        <w:adjustRightInd w:val="0"/>
        <w:jc w:val="both"/>
        <w:rPr>
          <w:lang w:val="uk-UA"/>
        </w:rPr>
      </w:pPr>
      <w:r w:rsidRPr="00830260">
        <w:rPr>
          <w:lang w:val="uk-UA"/>
        </w:rPr>
        <w:t>Річні</w:t>
      </w:r>
      <w:r w:rsidR="0019360F" w:rsidRPr="00830260">
        <w:rPr>
          <w:lang w:val="uk-UA"/>
        </w:rPr>
        <w:t xml:space="preserve"> загальні збори акціонерів Товариства (далі – </w:t>
      </w:r>
      <w:r w:rsidR="00272760" w:rsidRPr="00830260">
        <w:rPr>
          <w:lang w:val="uk-UA"/>
        </w:rPr>
        <w:t>з</w:t>
      </w:r>
      <w:r w:rsidR="0019360F" w:rsidRPr="00830260">
        <w:rPr>
          <w:lang w:val="uk-UA"/>
        </w:rPr>
        <w:t xml:space="preserve">агальні збори) проводились відповідно до </w:t>
      </w:r>
      <w:r w:rsidR="003D0EBE" w:rsidRPr="00830260">
        <w:rPr>
          <w:lang w:val="uk-UA"/>
        </w:rPr>
        <w:t>статті 59 Закону України «Про акціонерні товариств</w:t>
      </w:r>
      <w:r w:rsidR="009B6C0F" w:rsidRPr="00830260">
        <w:rPr>
          <w:lang w:val="uk-UA"/>
        </w:rPr>
        <w:t>а</w:t>
      </w:r>
      <w:r w:rsidR="00975129" w:rsidRPr="00830260">
        <w:rPr>
          <w:lang w:val="uk-UA"/>
        </w:rPr>
        <w:t>»</w:t>
      </w:r>
      <w:r w:rsidR="00711C8A" w:rsidRPr="00830260">
        <w:rPr>
          <w:lang w:val="uk-UA"/>
        </w:rPr>
        <w:t xml:space="preserve"> згідно з як</w:t>
      </w:r>
      <w:r w:rsidR="009B6C0F" w:rsidRPr="00830260">
        <w:rPr>
          <w:lang w:val="uk-UA"/>
        </w:rPr>
        <w:t>ою</w:t>
      </w:r>
      <w:r w:rsidR="00711C8A" w:rsidRPr="00830260">
        <w:rPr>
          <w:lang w:val="uk-UA"/>
        </w:rPr>
        <w:t xml:space="preserve">, </w:t>
      </w:r>
      <w:r w:rsidR="0019360F" w:rsidRPr="00830260">
        <w:rPr>
          <w:lang w:val="uk-UA"/>
        </w:rPr>
        <w:t>у разі якщо в одному місці зібралися акціонери Товариства - власники 100 відсотків голосуючих акцій, вони мають право прийняти будь-яке рішення з питань, що належать до компетенції загальних зборів Товариства відповідно до закону та/або статуту Товариства.</w:t>
      </w:r>
    </w:p>
    <w:p w:rsidR="0019360F" w:rsidRPr="00830260" w:rsidRDefault="0019360F">
      <w:pPr>
        <w:widowControl w:val="0"/>
        <w:autoSpaceDE w:val="0"/>
        <w:autoSpaceDN w:val="0"/>
        <w:adjustRightInd w:val="0"/>
        <w:rP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300"/>
        <w:gridCol w:w="5670"/>
      </w:tblGrid>
      <w:tr w:rsidR="00FF0102" w:rsidRPr="00830260">
        <w:tc>
          <w:tcPr>
            <w:tcW w:w="4300" w:type="dxa"/>
            <w:tcBorders>
              <w:top w:val="nil"/>
              <w:left w:val="nil"/>
              <w:bottom w:val="nil"/>
              <w:right w:val="nil"/>
            </w:tcBorders>
            <w:vAlign w:val="center"/>
          </w:tcPr>
          <w:p w:rsidR="00FF0102" w:rsidRPr="00830260" w:rsidRDefault="00FF0102">
            <w:pPr>
              <w:widowControl w:val="0"/>
              <w:autoSpaceDE w:val="0"/>
              <w:autoSpaceDN w:val="0"/>
              <w:adjustRightInd w:val="0"/>
              <w:rPr>
                <w:lang w:val="uk-UA"/>
              </w:rPr>
            </w:pPr>
            <w:r w:rsidRPr="00830260">
              <w:rPr>
                <w:bCs/>
                <w:lang w:val="uk-UA"/>
              </w:rPr>
              <w:t>Дата проведення загальних зборів</w:t>
            </w:r>
            <w:r w:rsidR="0019360F" w:rsidRPr="00830260">
              <w:rPr>
                <w:bCs/>
                <w:lang w:val="uk-UA"/>
              </w:rPr>
              <w:t>:</w:t>
            </w:r>
          </w:p>
        </w:tc>
        <w:tc>
          <w:tcPr>
            <w:tcW w:w="5670" w:type="dxa"/>
            <w:tcBorders>
              <w:top w:val="nil"/>
              <w:left w:val="nil"/>
              <w:bottom w:val="nil"/>
              <w:right w:val="nil"/>
            </w:tcBorders>
            <w:vAlign w:val="center"/>
          </w:tcPr>
          <w:p w:rsidR="00FF0102" w:rsidRPr="00830260" w:rsidRDefault="00B309C3" w:rsidP="00167F02">
            <w:pPr>
              <w:widowControl w:val="0"/>
              <w:autoSpaceDE w:val="0"/>
              <w:autoSpaceDN w:val="0"/>
              <w:adjustRightInd w:val="0"/>
              <w:rPr>
                <w:lang w:val="uk-UA"/>
              </w:rPr>
            </w:pPr>
            <w:r w:rsidRPr="00830260">
              <w:rPr>
                <w:lang w:val="uk-UA"/>
              </w:rPr>
              <w:t>2</w:t>
            </w:r>
            <w:r w:rsidR="0084557C">
              <w:rPr>
                <w:lang w:val="uk-UA"/>
              </w:rPr>
              <w:t>7</w:t>
            </w:r>
            <w:r w:rsidR="001D5246" w:rsidRPr="00830260">
              <w:rPr>
                <w:lang w:val="uk-UA"/>
              </w:rPr>
              <w:t>.</w:t>
            </w:r>
            <w:r w:rsidR="001349DD" w:rsidRPr="00830260">
              <w:rPr>
                <w:lang w:val="uk-UA"/>
              </w:rPr>
              <w:t>0</w:t>
            </w:r>
            <w:r w:rsidR="00970B5E" w:rsidRPr="00830260">
              <w:rPr>
                <w:lang w:val="uk-UA"/>
              </w:rPr>
              <w:t>4</w:t>
            </w:r>
            <w:r w:rsidR="00FF0102" w:rsidRPr="00830260">
              <w:rPr>
                <w:lang w:val="uk-UA"/>
              </w:rPr>
              <w:t>.202</w:t>
            </w:r>
            <w:r w:rsidR="00453B59" w:rsidRPr="00830260">
              <w:rPr>
                <w:lang w:val="uk-UA"/>
              </w:rPr>
              <w:t>4</w:t>
            </w:r>
          </w:p>
        </w:tc>
      </w:tr>
      <w:tr w:rsidR="00FF0102" w:rsidRPr="00830260">
        <w:tc>
          <w:tcPr>
            <w:tcW w:w="4300" w:type="dxa"/>
            <w:tcBorders>
              <w:top w:val="nil"/>
              <w:left w:val="nil"/>
              <w:bottom w:val="nil"/>
              <w:right w:val="nil"/>
            </w:tcBorders>
            <w:vAlign w:val="center"/>
          </w:tcPr>
          <w:p w:rsidR="00FF0102" w:rsidRPr="00830260" w:rsidRDefault="00FF0102">
            <w:pPr>
              <w:widowControl w:val="0"/>
              <w:autoSpaceDE w:val="0"/>
              <w:autoSpaceDN w:val="0"/>
              <w:adjustRightInd w:val="0"/>
              <w:rPr>
                <w:lang w:val="uk-UA"/>
              </w:rPr>
            </w:pPr>
            <w:r w:rsidRPr="00830260">
              <w:rPr>
                <w:bCs/>
                <w:lang w:val="uk-UA"/>
              </w:rPr>
              <w:t>Місце проведення загальних зборів</w:t>
            </w:r>
            <w:r w:rsidR="0019360F" w:rsidRPr="00830260">
              <w:rPr>
                <w:bCs/>
                <w:lang w:val="uk-UA"/>
              </w:rPr>
              <w:t>:</w:t>
            </w:r>
          </w:p>
        </w:tc>
        <w:tc>
          <w:tcPr>
            <w:tcW w:w="5670" w:type="dxa"/>
            <w:tcBorders>
              <w:top w:val="nil"/>
              <w:left w:val="nil"/>
              <w:bottom w:val="nil"/>
              <w:right w:val="nil"/>
            </w:tcBorders>
            <w:vAlign w:val="center"/>
          </w:tcPr>
          <w:p w:rsidR="00FF0102" w:rsidRPr="00830260" w:rsidRDefault="00167F02" w:rsidP="001D5246">
            <w:pPr>
              <w:widowControl w:val="0"/>
              <w:autoSpaceDE w:val="0"/>
              <w:autoSpaceDN w:val="0"/>
              <w:adjustRightInd w:val="0"/>
              <w:rPr>
                <w:lang w:val="uk-UA"/>
              </w:rPr>
            </w:pPr>
            <w:r w:rsidRPr="00830260">
              <w:rPr>
                <w:color w:val="212529"/>
                <w:shd w:val="clear" w:color="auto" w:fill="FFFFFF"/>
                <w:lang w:val="uk-UA"/>
              </w:rPr>
              <w:t>м.</w:t>
            </w:r>
            <w:r w:rsidR="00830260" w:rsidRPr="00830260">
              <w:rPr>
                <w:color w:val="212529"/>
                <w:shd w:val="clear" w:color="auto" w:fill="FFFFFF"/>
                <w:lang w:val="uk-UA"/>
              </w:rPr>
              <w:t xml:space="preserve"> </w:t>
            </w:r>
            <w:r w:rsidR="00D4224E" w:rsidRPr="00830260">
              <w:rPr>
                <w:color w:val="212529"/>
                <w:shd w:val="clear" w:color="auto" w:fill="FFFFFF"/>
                <w:lang w:val="uk-UA"/>
              </w:rPr>
              <w:t>Київ</w:t>
            </w:r>
            <w:r w:rsidRPr="00830260">
              <w:rPr>
                <w:color w:val="212529"/>
                <w:shd w:val="clear" w:color="auto" w:fill="FFFFFF"/>
                <w:lang w:val="uk-UA"/>
              </w:rPr>
              <w:t>, вул.</w:t>
            </w:r>
            <w:r w:rsidR="00830260" w:rsidRPr="00830260">
              <w:rPr>
                <w:color w:val="212529"/>
                <w:shd w:val="clear" w:color="auto" w:fill="FFFFFF"/>
                <w:lang w:val="uk-UA"/>
              </w:rPr>
              <w:t xml:space="preserve"> </w:t>
            </w:r>
            <w:r w:rsidR="001D5246" w:rsidRPr="00830260">
              <w:rPr>
                <w:color w:val="212529"/>
                <w:shd w:val="clear" w:color="auto" w:fill="FFFFFF"/>
                <w:lang w:val="uk-UA"/>
              </w:rPr>
              <w:t>Львівська</w:t>
            </w:r>
            <w:r w:rsidRPr="00830260">
              <w:rPr>
                <w:color w:val="212529"/>
                <w:shd w:val="clear" w:color="auto" w:fill="FFFFFF"/>
                <w:lang w:val="uk-UA"/>
              </w:rPr>
              <w:t xml:space="preserve">, буд. </w:t>
            </w:r>
            <w:r w:rsidR="001D5246" w:rsidRPr="00830260">
              <w:rPr>
                <w:color w:val="212529"/>
                <w:shd w:val="clear" w:color="auto" w:fill="FFFFFF"/>
                <w:lang w:val="uk-UA"/>
              </w:rPr>
              <w:t>22</w:t>
            </w:r>
            <w:r w:rsidR="00D4224E" w:rsidRPr="00830260">
              <w:rPr>
                <w:color w:val="212529"/>
                <w:shd w:val="clear" w:color="auto" w:fill="FFFFFF"/>
                <w:lang w:val="uk-UA"/>
              </w:rPr>
              <w:t xml:space="preserve">, </w:t>
            </w:r>
            <w:r w:rsidR="001D5246" w:rsidRPr="00830260">
              <w:rPr>
                <w:color w:val="212529"/>
                <w:shd w:val="clear" w:color="auto" w:fill="FFFFFF"/>
                <w:lang w:val="uk-UA"/>
              </w:rPr>
              <w:t>кімната для нарад</w:t>
            </w:r>
          </w:p>
        </w:tc>
      </w:tr>
      <w:tr w:rsidR="00FF0102" w:rsidRPr="00830260">
        <w:tc>
          <w:tcPr>
            <w:tcW w:w="4300" w:type="dxa"/>
            <w:tcBorders>
              <w:top w:val="nil"/>
              <w:left w:val="nil"/>
              <w:bottom w:val="nil"/>
              <w:right w:val="nil"/>
            </w:tcBorders>
            <w:vAlign w:val="center"/>
          </w:tcPr>
          <w:p w:rsidR="00FF0102" w:rsidRPr="00830260" w:rsidRDefault="0019360F">
            <w:pPr>
              <w:widowControl w:val="0"/>
              <w:autoSpaceDE w:val="0"/>
              <w:autoSpaceDN w:val="0"/>
              <w:adjustRightInd w:val="0"/>
              <w:rPr>
                <w:lang w:val="uk-UA"/>
              </w:rPr>
            </w:pPr>
            <w:r w:rsidRPr="00830260">
              <w:rPr>
                <w:lang w:val="uk-UA"/>
              </w:rPr>
              <w:t>Час проведення загальних зборів:</w:t>
            </w:r>
          </w:p>
        </w:tc>
        <w:tc>
          <w:tcPr>
            <w:tcW w:w="5670" w:type="dxa"/>
            <w:tcBorders>
              <w:top w:val="nil"/>
              <w:left w:val="nil"/>
              <w:bottom w:val="nil"/>
              <w:right w:val="nil"/>
            </w:tcBorders>
            <w:vAlign w:val="center"/>
          </w:tcPr>
          <w:p w:rsidR="00FF0102" w:rsidRPr="00830260" w:rsidRDefault="001A76D9">
            <w:pPr>
              <w:widowControl w:val="0"/>
              <w:autoSpaceDE w:val="0"/>
              <w:autoSpaceDN w:val="0"/>
              <w:adjustRightInd w:val="0"/>
              <w:rPr>
                <w:lang w:val="uk-UA"/>
              </w:rPr>
            </w:pPr>
            <w:r w:rsidRPr="00830260">
              <w:rPr>
                <w:lang w:val="uk-UA"/>
              </w:rPr>
              <w:t xml:space="preserve">з </w:t>
            </w:r>
            <w:r w:rsidR="00AB5DD5" w:rsidRPr="00830260">
              <w:rPr>
                <w:lang w:val="uk-UA"/>
              </w:rPr>
              <w:t>12</w:t>
            </w:r>
            <w:r w:rsidR="00FF0102" w:rsidRPr="00830260">
              <w:rPr>
                <w:lang w:val="uk-UA"/>
              </w:rPr>
              <w:t>:</w:t>
            </w:r>
            <w:r w:rsidR="00187AF6" w:rsidRPr="00830260">
              <w:rPr>
                <w:lang w:val="uk-UA"/>
              </w:rPr>
              <w:t>0</w:t>
            </w:r>
            <w:r w:rsidR="005423E2" w:rsidRPr="00830260">
              <w:rPr>
                <w:lang w:val="uk-UA"/>
              </w:rPr>
              <w:t>0</w:t>
            </w:r>
            <w:r w:rsidRPr="00830260">
              <w:rPr>
                <w:lang w:val="uk-UA"/>
              </w:rPr>
              <w:t xml:space="preserve"> до 1</w:t>
            </w:r>
            <w:r w:rsidR="00AB5DD5" w:rsidRPr="00830260">
              <w:rPr>
                <w:lang w:val="uk-UA"/>
              </w:rPr>
              <w:t>3</w:t>
            </w:r>
            <w:r w:rsidRPr="00830260">
              <w:rPr>
                <w:lang w:val="uk-UA"/>
              </w:rPr>
              <w:t>:</w:t>
            </w:r>
            <w:r w:rsidR="00187AF6" w:rsidRPr="00830260">
              <w:rPr>
                <w:lang w:val="uk-UA"/>
              </w:rPr>
              <w:t>0</w:t>
            </w:r>
            <w:r w:rsidR="005423E2" w:rsidRPr="00830260">
              <w:rPr>
                <w:lang w:val="uk-UA"/>
              </w:rPr>
              <w:t>0</w:t>
            </w:r>
          </w:p>
        </w:tc>
      </w:tr>
      <w:tr w:rsidR="00914148" w:rsidRPr="005E1EC1">
        <w:tc>
          <w:tcPr>
            <w:tcW w:w="4300" w:type="dxa"/>
            <w:tcBorders>
              <w:top w:val="nil"/>
              <w:left w:val="nil"/>
              <w:bottom w:val="nil"/>
              <w:right w:val="nil"/>
            </w:tcBorders>
            <w:vAlign w:val="center"/>
          </w:tcPr>
          <w:p w:rsidR="00914148" w:rsidRPr="00830260" w:rsidRDefault="00914148">
            <w:pPr>
              <w:widowControl w:val="0"/>
              <w:autoSpaceDE w:val="0"/>
              <w:autoSpaceDN w:val="0"/>
              <w:adjustRightInd w:val="0"/>
              <w:rPr>
                <w:lang w:val="uk-UA"/>
              </w:rPr>
            </w:pPr>
            <w:r w:rsidRPr="00830260">
              <w:rPr>
                <w:lang w:val="uk-UA"/>
              </w:rPr>
              <w:t>Спосіб проведення загальних зборів:</w:t>
            </w:r>
          </w:p>
        </w:tc>
        <w:tc>
          <w:tcPr>
            <w:tcW w:w="5670" w:type="dxa"/>
            <w:tcBorders>
              <w:top w:val="nil"/>
              <w:left w:val="nil"/>
              <w:bottom w:val="nil"/>
              <w:right w:val="nil"/>
            </w:tcBorders>
            <w:vAlign w:val="center"/>
          </w:tcPr>
          <w:p w:rsidR="00914148" w:rsidRPr="00830260" w:rsidRDefault="009B6C0F">
            <w:pPr>
              <w:widowControl w:val="0"/>
              <w:autoSpaceDE w:val="0"/>
              <w:autoSpaceDN w:val="0"/>
              <w:adjustRightInd w:val="0"/>
              <w:rPr>
                <w:lang w:val="uk-UA"/>
              </w:rPr>
            </w:pPr>
            <w:r w:rsidRPr="00830260">
              <w:rPr>
                <w:lang w:val="uk-UA"/>
              </w:rPr>
              <w:t>очні загальні збори, які проводяться відповідно до статті 59 Закону України «Про акціонерні товариства» та Розділу ХХ Порядку скликання та проведення очних загальних зборів, затвердженим рішенням Національної комісії з цінних паперів та фондового ринку від 02.06.2023 № 596 (далі – Порядок)</w:t>
            </w:r>
          </w:p>
        </w:tc>
      </w:tr>
    </w:tbl>
    <w:p w:rsidR="00FF0102" w:rsidRPr="00830260" w:rsidRDefault="00FF0102">
      <w:pPr>
        <w:widowControl w:val="0"/>
        <w:autoSpaceDE w:val="0"/>
        <w:autoSpaceDN w:val="0"/>
        <w:adjustRightInd w:val="0"/>
        <w:rPr>
          <w:lang w:val="uk-UA"/>
        </w:rPr>
      </w:pPr>
    </w:p>
    <w:p w:rsidR="0019360F" w:rsidRPr="00830260" w:rsidRDefault="00FF0102">
      <w:pPr>
        <w:widowControl w:val="0"/>
        <w:autoSpaceDE w:val="0"/>
        <w:autoSpaceDN w:val="0"/>
        <w:adjustRightInd w:val="0"/>
        <w:jc w:val="both"/>
        <w:rPr>
          <w:lang w:val="uk-UA"/>
        </w:rPr>
      </w:pPr>
      <w:r w:rsidRPr="00830260">
        <w:rPr>
          <w:lang w:val="uk-UA"/>
        </w:rPr>
        <w:t>Загальна кількість акціонерів, включених до переліку акціонерів, які мають право на участь у загальних збора</w:t>
      </w:r>
      <w:r w:rsidR="00711C8A" w:rsidRPr="00830260">
        <w:rPr>
          <w:lang w:val="uk-UA"/>
        </w:rPr>
        <w:t xml:space="preserve">х, складеного станом на </w:t>
      </w:r>
      <w:r w:rsidR="00B309C3" w:rsidRPr="00830260">
        <w:rPr>
          <w:lang w:val="uk-UA"/>
        </w:rPr>
        <w:t>2</w:t>
      </w:r>
      <w:r w:rsidR="00914480">
        <w:rPr>
          <w:lang w:val="uk-UA"/>
        </w:rPr>
        <w:t>7</w:t>
      </w:r>
      <w:r w:rsidR="001D5246" w:rsidRPr="00830260">
        <w:rPr>
          <w:lang w:val="uk-UA"/>
        </w:rPr>
        <w:t>.</w:t>
      </w:r>
      <w:r w:rsidR="00453B59" w:rsidRPr="00830260">
        <w:rPr>
          <w:lang w:val="uk-UA"/>
        </w:rPr>
        <w:t>0</w:t>
      </w:r>
      <w:r w:rsidR="00970B5E" w:rsidRPr="00830260">
        <w:rPr>
          <w:lang w:val="uk-UA"/>
        </w:rPr>
        <w:t>4</w:t>
      </w:r>
      <w:r w:rsidR="0019360F" w:rsidRPr="00830260">
        <w:rPr>
          <w:lang w:val="uk-UA"/>
        </w:rPr>
        <w:t>.202</w:t>
      </w:r>
      <w:r w:rsidR="00453B59" w:rsidRPr="00830260">
        <w:rPr>
          <w:lang w:val="uk-UA"/>
        </w:rPr>
        <w:t>4</w:t>
      </w:r>
      <w:r w:rsidR="000F16F1" w:rsidRPr="00830260">
        <w:rPr>
          <w:lang w:val="uk-UA"/>
        </w:rPr>
        <w:t xml:space="preserve">, становить </w:t>
      </w:r>
      <w:r w:rsidR="001D5246" w:rsidRPr="00830260">
        <w:rPr>
          <w:lang w:val="uk-UA"/>
        </w:rPr>
        <w:t>5</w:t>
      </w:r>
      <w:r w:rsidRPr="00830260">
        <w:rPr>
          <w:lang w:val="uk-UA"/>
        </w:rPr>
        <w:t xml:space="preserve"> (</w:t>
      </w:r>
      <w:r w:rsidR="001D5246" w:rsidRPr="00830260">
        <w:rPr>
          <w:lang w:val="uk-UA"/>
        </w:rPr>
        <w:t>п’ять) осіб</w:t>
      </w:r>
      <w:r w:rsidRPr="00830260">
        <w:rPr>
          <w:lang w:val="uk-UA"/>
        </w:rPr>
        <w:t xml:space="preserve">, яким належить </w:t>
      </w:r>
      <w:r w:rsidR="001D5246" w:rsidRPr="00830260">
        <w:rPr>
          <w:color w:val="000000"/>
          <w:lang w:val="uk-UA"/>
        </w:rPr>
        <w:t>10</w:t>
      </w:r>
      <w:r w:rsidR="00F054A3" w:rsidRPr="00830260">
        <w:rPr>
          <w:color w:val="000000"/>
          <w:lang w:val="uk-UA"/>
        </w:rPr>
        <w:t> </w:t>
      </w:r>
      <w:r w:rsidR="001D5246" w:rsidRPr="00830260">
        <w:rPr>
          <w:color w:val="000000"/>
          <w:lang w:val="uk-UA"/>
        </w:rPr>
        <w:t>000</w:t>
      </w:r>
      <w:r w:rsidR="00D4224E" w:rsidRPr="00830260">
        <w:rPr>
          <w:lang w:val="uk-UA"/>
        </w:rPr>
        <w:t xml:space="preserve"> (</w:t>
      </w:r>
      <w:r w:rsidR="001D5246" w:rsidRPr="00830260">
        <w:rPr>
          <w:lang w:val="uk-UA"/>
        </w:rPr>
        <w:t>десять</w:t>
      </w:r>
      <w:r w:rsidR="00D4224E" w:rsidRPr="00830260">
        <w:rPr>
          <w:lang w:val="uk-UA"/>
        </w:rPr>
        <w:t xml:space="preserve"> тисяч)</w:t>
      </w:r>
      <w:r w:rsidRPr="00830260">
        <w:rPr>
          <w:lang w:val="uk-UA"/>
        </w:rPr>
        <w:t xml:space="preserve">штук голосуючих простих іменних акцій, які враховуються при визначенні кворуму та надають право голосу для вирішення питань, які відносяться до компетенції </w:t>
      </w:r>
      <w:r w:rsidR="00272760" w:rsidRPr="00830260">
        <w:rPr>
          <w:lang w:val="uk-UA"/>
        </w:rPr>
        <w:t>з</w:t>
      </w:r>
      <w:r w:rsidRPr="00830260">
        <w:rPr>
          <w:lang w:val="uk-UA"/>
        </w:rPr>
        <w:t xml:space="preserve">агальних зборів акціонерів Товариства. </w:t>
      </w:r>
    </w:p>
    <w:p w:rsidR="00D82BC1" w:rsidRPr="00830260" w:rsidRDefault="00D82BC1">
      <w:pPr>
        <w:widowControl w:val="0"/>
        <w:autoSpaceDE w:val="0"/>
        <w:autoSpaceDN w:val="0"/>
        <w:adjustRightInd w:val="0"/>
        <w:jc w:val="both"/>
        <w:rPr>
          <w:lang w:val="uk-UA"/>
        </w:rPr>
      </w:pPr>
    </w:p>
    <w:p w:rsidR="0019360F" w:rsidRPr="00830260" w:rsidRDefault="0019360F" w:rsidP="0019360F">
      <w:pPr>
        <w:widowControl w:val="0"/>
        <w:autoSpaceDE w:val="0"/>
        <w:autoSpaceDN w:val="0"/>
        <w:adjustRightInd w:val="0"/>
        <w:jc w:val="both"/>
        <w:rPr>
          <w:lang w:val="uk-UA"/>
        </w:rPr>
      </w:pPr>
      <w:r w:rsidRPr="00830260">
        <w:rPr>
          <w:lang w:val="uk-UA"/>
        </w:rPr>
        <w:t>У загальних зборах взяли участь:</w:t>
      </w:r>
    </w:p>
    <w:p w:rsidR="00EF5194" w:rsidRPr="00830260" w:rsidRDefault="001D5246" w:rsidP="0019360F">
      <w:pPr>
        <w:widowControl w:val="0"/>
        <w:autoSpaceDE w:val="0"/>
        <w:autoSpaceDN w:val="0"/>
        <w:adjustRightInd w:val="0"/>
        <w:jc w:val="both"/>
        <w:rPr>
          <w:lang w:val="uk-UA"/>
        </w:rPr>
      </w:pPr>
      <w:proofErr w:type="spellStart"/>
      <w:r w:rsidRPr="00830260">
        <w:rPr>
          <w:lang w:val="uk-UA"/>
        </w:rPr>
        <w:t>Гаманков</w:t>
      </w:r>
      <w:proofErr w:type="spellEnd"/>
      <w:r w:rsidRPr="00830260">
        <w:rPr>
          <w:lang w:val="uk-UA"/>
        </w:rPr>
        <w:t xml:space="preserve"> Володимир </w:t>
      </w:r>
      <w:proofErr w:type="spellStart"/>
      <w:r w:rsidRPr="00830260">
        <w:rPr>
          <w:lang w:val="uk-UA"/>
        </w:rPr>
        <w:t>Іванович</w:t>
      </w:r>
      <w:r w:rsidR="00EF5194" w:rsidRPr="00830260">
        <w:rPr>
          <w:lang w:val="uk-UA"/>
        </w:rPr>
        <w:t>,</w:t>
      </w:r>
      <w:r w:rsidR="00AF012D" w:rsidRPr="00830260">
        <w:rPr>
          <w:lang w:val="uk-UA"/>
        </w:rPr>
        <w:t>як</w:t>
      </w:r>
      <w:r w:rsidRPr="00830260">
        <w:rPr>
          <w:lang w:val="uk-UA"/>
        </w:rPr>
        <w:t>ому</w:t>
      </w:r>
      <w:proofErr w:type="spellEnd"/>
      <w:r w:rsidR="00AF012D" w:rsidRPr="00830260">
        <w:rPr>
          <w:lang w:val="uk-UA"/>
        </w:rPr>
        <w:t xml:space="preserve"> належить</w:t>
      </w:r>
      <w:r w:rsidR="00E6055C">
        <w:rPr>
          <w:lang w:val="uk-UA"/>
        </w:rPr>
        <w:t xml:space="preserve"> </w:t>
      </w:r>
      <w:r w:rsidRPr="00830260">
        <w:rPr>
          <w:lang w:val="uk-UA"/>
        </w:rPr>
        <w:t>2000</w:t>
      </w:r>
      <w:r w:rsidR="00167F02" w:rsidRPr="00830260">
        <w:rPr>
          <w:lang w:val="uk-UA"/>
        </w:rPr>
        <w:t xml:space="preserve"> (</w:t>
      </w:r>
      <w:r w:rsidRPr="00830260">
        <w:rPr>
          <w:lang w:val="uk-UA"/>
        </w:rPr>
        <w:t>дві тисячі</w:t>
      </w:r>
      <w:r w:rsidR="00EF5194" w:rsidRPr="00830260">
        <w:rPr>
          <w:lang w:val="uk-UA"/>
        </w:rPr>
        <w:t>) штук голосуючих простих іменних акцій</w:t>
      </w:r>
      <w:r w:rsidR="00D82BC1" w:rsidRPr="00830260">
        <w:rPr>
          <w:lang w:val="uk-UA"/>
        </w:rPr>
        <w:t xml:space="preserve"> Товариства</w:t>
      </w:r>
      <w:r w:rsidR="00EF5194" w:rsidRPr="00830260">
        <w:rPr>
          <w:lang w:val="uk-UA"/>
        </w:rPr>
        <w:t xml:space="preserve">, що становить </w:t>
      </w:r>
      <w:r w:rsidRPr="00830260">
        <w:rPr>
          <w:lang w:val="uk-UA"/>
        </w:rPr>
        <w:t>20</w:t>
      </w:r>
      <w:r w:rsidR="00EF5194" w:rsidRPr="00830260">
        <w:rPr>
          <w:lang w:val="uk-UA"/>
        </w:rPr>
        <w:t>% від загальної кількості голосуючих простих іменних акцій</w:t>
      </w:r>
      <w:r w:rsidR="00D82BC1" w:rsidRPr="00830260">
        <w:rPr>
          <w:lang w:val="uk-UA"/>
        </w:rPr>
        <w:t xml:space="preserve"> Товариства</w:t>
      </w:r>
      <w:r w:rsidR="00EF5194" w:rsidRPr="00830260">
        <w:rPr>
          <w:lang w:val="uk-UA"/>
        </w:rPr>
        <w:t>.</w:t>
      </w:r>
    </w:p>
    <w:p w:rsidR="001D5246" w:rsidRPr="00830260" w:rsidRDefault="001D5246" w:rsidP="001D5246">
      <w:pPr>
        <w:widowControl w:val="0"/>
        <w:autoSpaceDE w:val="0"/>
        <w:autoSpaceDN w:val="0"/>
        <w:adjustRightInd w:val="0"/>
        <w:jc w:val="both"/>
        <w:rPr>
          <w:lang w:val="uk-UA"/>
        </w:rPr>
      </w:pPr>
      <w:proofErr w:type="spellStart"/>
      <w:r w:rsidRPr="00830260">
        <w:rPr>
          <w:lang w:val="uk-UA"/>
        </w:rPr>
        <w:t>Гладуш</w:t>
      </w:r>
      <w:proofErr w:type="spellEnd"/>
      <w:r w:rsidRPr="00830260">
        <w:rPr>
          <w:lang w:val="uk-UA"/>
        </w:rPr>
        <w:t xml:space="preserve"> Яніна Вікторівна, як</w:t>
      </w:r>
      <w:r w:rsidR="00C35CCD" w:rsidRPr="00830260">
        <w:rPr>
          <w:lang w:val="uk-UA"/>
        </w:rPr>
        <w:t>ій</w:t>
      </w:r>
      <w:r w:rsidRPr="00830260">
        <w:rPr>
          <w:lang w:val="uk-UA"/>
        </w:rPr>
        <w:t xml:space="preserve"> належить  1800 (одна тисяча вісімсот) штук голосуючих простих іменних акцій Товариства, що становить 18% від загальної кількості голосуючих простих іменних акцій Товариства.</w:t>
      </w:r>
    </w:p>
    <w:p w:rsidR="001D5246" w:rsidRPr="00830260" w:rsidRDefault="001D5246" w:rsidP="001D5246">
      <w:pPr>
        <w:widowControl w:val="0"/>
        <w:autoSpaceDE w:val="0"/>
        <w:autoSpaceDN w:val="0"/>
        <w:adjustRightInd w:val="0"/>
        <w:jc w:val="both"/>
        <w:rPr>
          <w:lang w:val="uk-UA"/>
        </w:rPr>
      </w:pPr>
      <w:r w:rsidRPr="00830260">
        <w:rPr>
          <w:lang w:val="uk-UA"/>
        </w:rPr>
        <w:t>Гусєва Ірина Олександрівна, як</w:t>
      </w:r>
      <w:r w:rsidR="00C35CCD" w:rsidRPr="00830260">
        <w:rPr>
          <w:lang w:val="uk-UA"/>
        </w:rPr>
        <w:t>ій</w:t>
      </w:r>
      <w:r w:rsidRPr="00830260">
        <w:rPr>
          <w:lang w:val="uk-UA"/>
        </w:rPr>
        <w:t xml:space="preserve"> належить  1000 (одна тисяча) штук голосуючих простих іменних акцій Товариства, що становить 10% від загальної кількості голосуючих простих іменних акцій Товариства.</w:t>
      </w:r>
    </w:p>
    <w:p w:rsidR="001D5246" w:rsidRPr="00830260" w:rsidRDefault="001D5246" w:rsidP="001D5246">
      <w:pPr>
        <w:widowControl w:val="0"/>
        <w:autoSpaceDE w:val="0"/>
        <w:autoSpaceDN w:val="0"/>
        <w:adjustRightInd w:val="0"/>
        <w:jc w:val="both"/>
        <w:rPr>
          <w:lang w:val="uk-UA"/>
        </w:rPr>
      </w:pPr>
      <w:proofErr w:type="spellStart"/>
      <w:r w:rsidRPr="00830260">
        <w:rPr>
          <w:lang w:val="uk-UA"/>
        </w:rPr>
        <w:t>Лушнікова</w:t>
      </w:r>
      <w:proofErr w:type="spellEnd"/>
      <w:r w:rsidRPr="00830260">
        <w:rPr>
          <w:lang w:val="uk-UA"/>
        </w:rPr>
        <w:t xml:space="preserve"> Тетяна Леонідівна, як</w:t>
      </w:r>
      <w:r w:rsidR="00C35CCD" w:rsidRPr="00830260">
        <w:rPr>
          <w:lang w:val="uk-UA"/>
        </w:rPr>
        <w:t>ій</w:t>
      </w:r>
      <w:r w:rsidRPr="00830260">
        <w:rPr>
          <w:lang w:val="uk-UA"/>
        </w:rPr>
        <w:t xml:space="preserve"> належить  700 (сімсот) штук голосуючих простих іменних акцій Товариства, що становить 7% від загальної кількості голосуючих простих іменних акцій Товариства.</w:t>
      </w:r>
    </w:p>
    <w:p w:rsidR="00282B8A" w:rsidRPr="00830260" w:rsidRDefault="001D5246" w:rsidP="00282B8A">
      <w:pPr>
        <w:widowControl w:val="0"/>
        <w:autoSpaceDE w:val="0"/>
        <w:autoSpaceDN w:val="0"/>
        <w:adjustRightInd w:val="0"/>
        <w:jc w:val="both"/>
        <w:rPr>
          <w:lang w:val="uk-UA"/>
        </w:rPr>
      </w:pPr>
      <w:proofErr w:type="spellStart"/>
      <w:r w:rsidRPr="00830260">
        <w:rPr>
          <w:lang w:val="uk-UA"/>
        </w:rPr>
        <w:t>Яцько</w:t>
      </w:r>
      <w:proofErr w:type="spellEnd"/>
      <w:r w:rsidR="0021365C">
        <w:rPr>
          <w:lang w:val="uk-UA"/>
        </w:rPr>
        <w:t xml:space="preserve"> </w:t>
      </w:r>
      <w:proofErr w:type="spellStart"/>
      <w:r w:rsidRPr="00830260">
        <w:rPr>
          <w:lang w:val="uk-UA"/>
        </w:rPr>
        <w:t>Вячеслав</w:t>
      </w:r>
      <w:proofErr w:type="spellEnd"/>
      <w:r w:rsidRPr="00830260">
        <w:rPr>
          <w:lang w:val="uk-UA"/>
        </w:rPr>
        <w:t xml:space="preserve"> Васильович, якому належить  4500 (чотири тисячі п’ятсот) штук голосуючих простих іменних акцій Товариства, що становить </w:t>
      </w:r>
      <w:r w:rsidR="00077F11" w:rsidRPr="00830260">
        <w:rPr>
          <w:lang w:val="uk-UA"/>
        </w:rPr>
        <w:t>45</w:t>
      </w:r>
      <w:r w:rsidRPr="00830260">
        <w:rPr>
          <w:lang w:val="uk-UA"/>
        </w:rPr>
        <w:t>% від загальної кількості голосуючих простих іменних акцій Товариства</w:t>
      </w:r>
      <w:r w:rsidR="00282B8A" w:rsidRPr="00830260">
        <w:rPr>
          <w:lang w:val="uk-UA"/>
        </w:rPr>
        <w:t xml:space="preserve">, в особі </w:t>
      </w:r>
      <w:proofErr w:type="spellStart"/>
      <w:r w:rsidR="00282B8A" w:rsidRPr="00830260">
        <w:rPr>
          <w:lang w:val="uk-UA"/>
        </w:rPr>
        <w:t>Яцько</w:t>
      </w:r>
      <w:proofErr w:type="spellEnd"/>
      <w:r w:rsidR="0021365C">
        <w:rPr>
          <w:lang w:val="uk-UA"/>
        </w:rPr>
        <w:t xml:space="preserve"> </w:t>
      </w:r>
      <w:r w:rsidR="00282B8A" w:rsidRPr="00830260">
        <w:rPr>
          <w:lang w:val="uk-UA"/>
        </w:rPr>
        <w:t xml:space="preserve">Максима </w:t>
      </w:r>
      <w:r w:rsidR="00924E0B" w:rsidRPr="00830260">
        <w:rPr>
          <w:lang w:val="uk-UA"/>
        </w:rPr>
        <w:t>Сергійовича</w:t>
      </w:r>
      <w:r w:rsidR="00282B8A" w:rsidRPr="00830260">
        <w:rPr>
          <w:lang w:val="uk-UA"/>
        </w:rPr>
        <w:t xml:space="preserve">, який діє на підставі довіреності від </w:t>
      </w:r>
      <w:r w:rsidR="00282B8A" w:rsidRPr="0021365C">
        <w:rPr>
          <w:lang w:val="uk-UA"/>
        </w:rPr>
        <w:t>15.04.2024р.</w:t>
      </w:r>
    </w:p>
    <w:p w:rsidR="00D82BC1" w:rsidRPr="00830260" w:rsidRDefault="00D82BC1" w:rsidP="00D82BC1">
      <w:pPr>
        <w:widowControl w:val="0"/>
        <w:autoSpaceDE w:val="0"/>
        <w:autoSpaceDN w:val="0"/>
        <w:adjustRightInd w:val="0"/>
        <w:jc w:val="both"/>
        <w:rPr>
          <w:lang w:val="uk-UA"/>
        </w:rPr>
      </w:pPr>
      <w:r w:rsidRPr="00830260">
        <w:rPr>
          <w:lang w:val="uk-UA"/>
        </w:rPr>
        <w:t xml:space="preserve">Відповідно до пункту 117 Порядку </w:t>
      </w:r>
      <w:r w:rsidR="00723A45" w:rsidRPr="00830260">
        <w:rPr>
          <w:lang w:val="uk-UA"/>
        </w:rPr>
        <w:t>реєстраційна та лічильна комісія загальних зборів не обиралась</w:t>
      </w:r>
      <w:r w:rsidR="00E524B9" w:rsidRPr="00830260">
        <w:rPr>
          <w:lang w:val="uk-UA"/>
        </w:rPr>
        <w:t>.</w:t>
      </w:r>
      <w:r w:rsidR="00760338" w:rsidRPr="00830260">
        <w:rPr>
          <w:lang w:val="uk-UA"/>
        </w:rPr>
        <w:t xml:space="preserve"> </w:t>
      </w:r>
      <w:r w:rsidR="00E524B9" w:rsidRPr="00830260">
        <w:rPr>
          <w:lang w:val="uk-UA"/>
        </w:rPr>
        <w:t>І</w:t>
      </w:r>
      <w:r w:rsidRPr="00830260">
        <w:rPr>
          <w:lang w:val="uk-UA"/>
        </w:rPr>
        <w:t xml:space="preserve">дентифікація учасників загальних зборів, визначення належної учасникам </w:t>
      </w:r>
      <w:r w:rsidR="009F7A40" w:rsidRPr="00830260">
        <w:rPr>
          <w:lang w:val="uk-UA"/>
        </w:rPr>
        <w:t xml:space="preserve">загальних </w:t>
      </w:r>
      <w:r w:rsidRPr="00830260">
        <w:rPr>
          <w:lang w:val="uk-UA"/>
        </w:rPr>
        <w:t>зборів кількості голосів</w:t>
      </w:r>
      <w:r w:rsidR="00723A45" w:rsidRPr="00830260">
        <w:rPr>
          <w:lang w:val="uk-UA"/>
        </w:rPr>
        <w:t>, підрахунок голосів</w:t>
      </w:r>
      <w:r w:rsidRPr="00830260">
        <w:rPr>
          <w:lang w:val="uk-UA"/>
        </w:rPr>
        <w:t xml:space="preserve"> та </w:t>
      </w:r>
      <w:r w:rsidR="00723A45" w:rsidRPr="00830260">
        <w:rPr>
          <w:lang w:val="uk-UA"/>
        </w:rPr>
        <w:t xml:space="preserve">визначення </w:t>
      </w:r>
      <w:r w:rsidRPr="00830260">
        <w:rPr>
          <w:lang w:val="uk-UA"/>
        </w:rPr>
        <w:t xml:space="preserve">підсумків голосування </w:t>
      </w:r>
      <w:r w:rsidR="00723A45" w:rsidRPr="00830260">
        <w:rPr>
          <w:lang w:val="uk-UA"/>
        </w:rPr>
        <w:lastRenderedPageBreak/>
        <w:t xml:space="preserve">(здійснення повноважень реєстраційної та лічильної комісії) </w:t>
      </w:r>
      <w:r w:rsidR="009F7A40" w:rsidRPr="00830260">
        <w:rPr>
          <w:lang w:val="uk-UA"/>
        </w:rPr>
        <w:t>здійснювались</w:t>
      </w:r>
      <w:r w:rsidRPr="00830260">
        <w:rPr>
          <w:lang w:val="uk-UA"/>
        </w:rPr>
        <w:t xml:space="preserve"> особами, які </w:t>
      </w:r>
      <w:r w:rsidR="00723A45" w:rsidRPr="00830260">
        <w:rPr>
          <w:lang w:val="uk-UA"/>
        </w:rPr>
        <w:t xml:space="preserve">взяли </w:t>
      </w:r>
      <w:r w:rsidRPr="00830260">
        <w:rPr>
          <w:lang w:val="uk-UA"/>
        </w:rPr>
        <w:t>участь у загальних зборах, самостійно та підтверджу</w:t>
      </w:r>
      <w:r w:rsidR="00723A45" w:rsidRPr="00830260">
        <w:rPr>
          <w:lang w:val="uk-UA"/>
        </w:rPr>
        <w:t>є</w:t>
      </w:r>
      <w:r w:rsidRPr="00830260">
        <w:rPr>
          <w:lang w:val="uk-UA"/>
        </w:rPr>
        <w:t xml:space="preserve">ться інформацією </w:t>
      </w:r>
      <w:r w:rsidR="009F7A40" w:rsidRPr="00830260">
        <w:rPr>
          <w:lang w:val="uk-UA"/>
        </w:rPr>
        <w:t xml:space="preserve">переліку акціонерів, які мають право на участь у загальних зборах, складеного станом на </w:t>
      </w:r>
      <w:r w:rsidR="00B309C3" w:rsidRPr="00830260">
        <w:rPr>
          <w:lang w:val="uk-UA"/>
        </w:rPr>
        <w:t>2</w:t>
      </w:r>
      <w:r w:rsidR="00AA5989">
        <w:rPr>
          <w:lang w:val="uk-UA"/>
        </w:rPr>
        <w:t>7</w:t>
      </w:r>
      <w:r w:rsidR="009F7A40" w:rsidRPr="00830260">
        <w:rPr>
          <w:lang w:val="uk-UA"/>
        </w:rPr>
        <w:t>.</w:t>
      </w:r>
      <w:r w:rsidR="001349DD" w:rsidRPr="00830260">
        <w:rPr>
          <w:lang w:val="uk-UA"/>
        </w:rPr>
        <w:t>0</w:t>
      </w:r>
      <w:r w:rsidR="00AA5989">
        <w:rPr>
          <w:lang w:val="uk-UA"/>
        </w:rPr>
        <w:t>4</w:t>
      </w:r>
      <w:r w:rsidR="009F7A40" w:rsidRPr="00830260">
        <w:rPr>
          <w:lang w:val="uk-UA"/>
        </w:rPr>
        <w:t>.202</w:t>
      </w:r>
      <w:r w:rsidR="001349DD" w:rsidRPr="00830260">
        <w:rPr>
          <w:lang w:val="uk-UA"/>
        </w:rPr>
        <w:t>4</w:t>
      </w:r>
      <w:r w:rsidR="009F7A40" w:rsidRPr="00830260">
        <w:rPr>
          <w:lang w:val="uk-UA"/>
        </w:rPr>
        <w:t>.</w:t>
      </w:r>
      <w:r w:rsidR="00E930F0" w:rsidRPr="00830260">
        <w:rPr>
          <w:lang w:val="uk-UA"/>
        </w:rPr>
        <w:t xml:space="preserve"> Протоколи про підсумки реєстрації та голосування на загальних зборах не складалися.</w:t>
      </w:r>
    </w:p>
    <w:p w:rsidR="00451875" w:rsidRPr="00830260" w:rsidRDefault="00451875" w:rsidP="001A76D9">
      <w:pPr>
        <w:widowControl w:val="0"/>
        <w:autoSpaceDE w:val="0"/>
        <w:autoSpaceDN w:val="0"/>
        <w:adjustRightInd w:val="0"/>
        <w:jc w:val="both"/>
        <w:rPr>
          <w:lang w:val="uk-UA"/>
        </w:rPr>
      </w:pPr>
    </w:p>
    <w:p w:rsidR="001A76D9" w:rsidRPr="00830260" w:rsidRDefault="001A76D9" w:rsidP="001A76D9">
      <w:pPr>
        <w:widowControl w:val="0"/>
        <w:autoSpaceDE w:val="0"/>
        <w:autoSpaceDN w:val="0"/>
        <w:adjustRightInd w:val="0"/>
        <w:jc w:val="both"/>
        <w:rPr>
          <w:lang w:val="uk-UA"/>
        </w:rPr>
      </w:pPr>
      <w:r w:rsidRPr="00830260">
        <w:rPr>
          <w:lang w:val="uk-UA"/>
        </w:rPr>
        <w:t xml:space="preserve">Всього у загальних зборах </w:t>
      </w:r>
      <w:r w:rsidR="00723A45" w:rsidRPr="00830260">
        <w:rPr>
          <w:lang w:val="uk-UA"/>
        </w:rPr>
        <w:t xml:space="preserve">взяли </w:t>
      </w:r>
      <w:r w:rsidRPr="00830260">
        <w:rPr>
          <w:lang w:val="uk-UA"/>
        </w:rPr>
        <w:t xml:space="preserve">участь </w:t>
      </w:r>
      <w:r w:rsidR="001D5246" w:rsidRPr="00830260">
        <w:rPr>
          <w:lang w:val="uk-UA"/>
        </w:rPr>
        <w:t xml:space="preserve">5 (п’ять) осіб, яким належить </w:t>
      </w:r>
      <w:r w:rsidR="001D5246" w:rsidRPr="00830260">
        <w:rPr>
          <w:color w:val="000000"/>
          <w:lang w:val="uk-UA"/>
        </w:rPr>
        <w:t>10 000</w:t>
      </w:r>
      <w:r w:rsidR="001D5246" w:rsidRPr="00830260">
        <w:rPr>
          <w:lang w:val="uk-UA"/>
        </w:rPr>
        <w:t xml:space="preserve"> (десять тисяч) </w:t>
      </w:r>
      <w:r w:rsidR="000F16F1" w:rsidRPr="00830260">
        <w:rPr>
          <w:lang w:val="uk-UA"/>
        </w:rPr>
        <w:t>штук</w:t>
      </w:r>
      <w:r w:rsidR="00760338" w:rsidRPr="00830260">
        <w:rPr>
          <w:lang w:val="uk-UA"/>
        </w:rPr>
        <w:t xml:space="preserve"> </w:t>
      </w:r>
      <w:r w:rsidR="00914148" w:rsidRPr="00830260">
        <w:rPr>
          <w:lang w:val="uk-UA"/>
        </w:rPr>
        <w:t xml:space="preserve">голосуючих простих іменних акцій </w:t>
      </w:r>
      <w:r w:rsidRPr="00830260">
        <w:rPr>
          <w:lang w:val="uk-UA"/>
        </w:rPr>
        <w:t>Товариства, що становить 100% від загальної кількості голосуючих простих іменних акцій. Кворум загальних зборів становить 100%.</w:t>
      </w:r>
    </w:p>
    <w:p w:rsidR="001A76D9" w:rsidRPr="00830260" w:rsidRDefault="001A76D9" w:rsidP="001A76D9">
      <w:pPr>
        <w:widowControl w:val="0"/>
        <w:autoSpaceDE w:val="0"/>
        <w:autoSpaceDN w:val="0"/>
        <w:adjustRightInd w:val="0"/>
        <w:jc w:val="both"/>
        <w:rPr>
          <w:lang w:val="uk-UA"/>
        </w:rPr>
      </w:pPr>
    </w:p>
    <w:p w:rsidR="001A76D9" w:rsidRPr="00830260" w:rsidRDefault="001A76D9" w:rsidP="001A76D9">
      <w:pPr>
        <w:widowControl w:val="0"/>
        <w:autoSpaceDE w:val="0"/>
        <w:autoSpaceDN w:val="0"/>
        <w:adjustRightInd w:val="0"/>
        <w:jc w:val="both"/>
        <w:rPr>
          <w:b/>
          <w:bCs/>
          <w:lang w:val="uk-UA"/>
        </w:rPr>
      </w:pPr>
      <w:r w:rsidRPr="00830260">
        <w:rPr>
          <w:b/>
          <w:bCs/>
          <w:lang w:val="uk-UA"/>
        </w:rPr>
        <w:t xml:space="preserve">Згідно з </w:t>
      </w:r>
      <w:r w:rsidR="00D76890" w:rsidRPr="00830260">
        <w:rPr>
          <w:b/>
          <w:lang w:val="uk-UA"/>
        </w:rPr>
        <w:t>статтею 59 Закону України «Про акціонерні товариства»</w:t>
      </w:r>
      <w:r w:rsidR="00760338" w:rsidRPr="00830260">
        <w:rPr>
          <w:b/>
          <w:lang w:val="uk-UA"/>
        </w:rPr>
        <w:t xml:space="preserve"> </w:t>
      </w:r>
      <w:r w:rsidRPr="00830260">
        <w:rPr>
          <w:b/>
          <w:bCs/>
          <w:lang w:val="uk-UA"/>
        </w:rPr>
        <w:t xml:space="preserve">загальні збори мають кворум та можуть </w:t>
      </w:r>
      <w:r w:rsidRPr="00830260">
        <w:rPr>
          <w:b/>
          <w:lang w:val="uk-UA"/>
        </w:rPr>
        <w:t>прийняти будь-яке рішення з питань, що належать до компетенції загальних зборів Товариства відповідно до закону та/або статуту Товариства</w:t>
      </w:r>
      <w:r w:rsidRPr="00830260">
        <w:rPr>
          <w:b/>
          <w:bCs/>
          <w:lang w:val="uk-UA"/>
        </w:rPr>
        <w:t>.</w:t>
      </w:r>
    </w:p>
    <w:p w:rsidR="00453B59" w:rsidRPr="00830260" w:rsidRDefault="00453B59" w:rsidP="001A76D9">
      <w:pPr>
        <w:widowControl w:val="0"/>
        <w:autoSpaceDE w:val="0"/>
        <w:autoSpaceDN w:val="0"/>
        <w:adjustRightInd w:val="0"/>
        <w:jc w:val="both"/>
        <w:rPr>
          <w:lang w:val="uk-UA"/>
        </w:rPr>
      </w:pPr>
    </w:p>
    <w:p w:rsidR="00FF0102" w:rsidRPr="00830260" w:rsidRDefault="00FF0102">
      <w:pPr>
        <w:widowControl w:val="0"/>
        <w:autoSpaceDE w:val="0"/>
        <w:autoSpaceDN w:val="0"/>
        <w:adjustRightInd w:val="0"/>
        <w:jc w:val="both"/>
        <w:rPr>
          <w:lang w:val="uk-UA"/>
        </w:rPr>
      </w:pPr>
    </w:p>
    <w:p w:rsidR="00FF0102" w:rsidRDefault="00FF0102">
      <w:pPr>
        <w:widowControl w:val="0"/>
        <w:autoSpaceDE w:val="0"/>
        <w:autoSpaceDN w:val="0"/>
        <w:adjustRightInd w:val="0"/>
        <w:jc w:val="center"/>
        <w:rPr>
          <w:b/>
          <w:bCs/>
          <w:lang w:val="uk-UA"/>
        </w:rPr>
      </w:pPr>
      <w:r w:rsidRPr="00830260">
        <w:rPr>
          <w:b/>
          <w:bCs/>
          <w:lang w:val="uk-UA"/>
        </w:rPr>
        <w:t>ПОРЯДОК ДЕННИЙ ЗАГАЛЬНИХ ЗБОРІВ:</w:t>
      </w:r>
    </w:p>
    <w:p w:rsidR="005E1EC1" w:rsidRPr="00830260" w:rsidRDefault="005E1EC1">
      <w:pPr>
        <w:widowControl w:val="0"/>
        <w:autoSpaceDE w:val="0"/>
        <w:autoSpaceDN w:val="0"/>
        <w:adjustRightInd w:val="0"/>
        <w:jc w:val="center"/>
        <w:rPr>
          <w:lang w:val="uk-UA"/>
        </w:rPr>
      </w:pPr>
    </w:p>
    <w:p w:rsidR="00935DA3" w:rsidRPr="00830260" w:rsidRDefault="00935DA3" w:rsidP="00935DA3">
      <w:pPr>
        <w:widowControl w:val="0"/>
        <w:autoSpaceDE w:val="0"/>
        <w:autoSpaceDN w:val="0"/>
        <w:adjustRightInd w:val="0"/>
        <w:jc w:val="both"/>
        <w:rPr>
          <w:lang w:val="uk-UA"/>
        </w:rPr>
      </w:pPr>
      <w:r w:rsidRPr="00830260">
        <w:rPr>
          <w:lang w:val="uk-UA"/>
        </w:rPr>
        <w:t>1. Обрання голови та секретаря загальних зборів.</w:t>
      </w:r>
    </w:p>
    <w:p w:rsidR="00935DA3" w:rsidRPr="00830260" w:rsidRDefault="00935DA3" w:rsidP="00935DA3">
      <w:pPr>
        <w:tabs>
          <w:tab w:val="left" w:pos="0"/>
        </w:tabs>
        <w:jc w:val="both"/>
        <w:rPr>
          <w:lang w:val="uk-UA"/>
        </w:rPr>
      </w:pPr>
      <w:r w:rsidRPr="00830260">
        <w:rPr>
          <w:lang w:val="uk-UA"/>
        </w:rPr>
        <w:t>2. Розгляд звіту правління Товариства про результати фінансово-господарської діяльності Товариства за 2023 рік, прийняття рішення за результатами розгляду звіту правління.</w:t>
      </w:r>
    </w:p>
    <w:p w:rsidR="00935DA3" w:rsidRPr="00830260" w:rsidRDefault="00935DA3" w:rsidP="00935DA3">
      <w:pPr>
        <w:tabs>
          <w:tab w:val="left" w:pos="0"/>
        </w:tabs>
        <w:jc w:val="both"/>
        <w:rPr>
          <w:lang w:val="uk-UA"/>
        </w:rPr>
      </w:pPr>
      <w:r w:rsidRPr="00830260">
        <w:rPr>
          <w:lang w:val="uk-UA"/>
        </w:rPr>
        <w:t>3. Затвердження результатів фінансово-господарської діяльності (річного звіту) Товариства за 2023 рік.</w:t>
      </w:r>
    </w:p>
    <w:p w:rsidR="00935DA3" w:rsidRPr="00830260" w:rsidRDefault="00935DA3" w:rsidP="00935DA3">
      <w:pPr>
        <w:widowControl w:val="0"/>
        <w:rPr>
          <w:bCs/>
          <w:lang w:val="uk-UA" w:eastAsia="uk-UA"/>
        </w:rPr>
      </w:pPr>
      <w:r w:rsidRPr="00830260">
        <w:rPr>
          <w:bCs/>
          <w:lang w:val="uk-UA" w:eastAsia="uk-UA"/>
        </w:rPr>
        <w:t>4. Про розподіл прибутку Товариства за 2023р. та визначення його частини, що направляється на збільшення розміру статутного капіталу Товариства.</w:t>
      </w:r>
    </w:p>
    <w:p w:rsidR="00935DA3" w:rsidRPr="00830260" w:rsidRDefault="00935DA3" w:rsidP="00935DA3">
      <w:pPr>
        <w:widowControl w:val="0"/>
        <w:rPr>
          <w:lang w:val="uk-UA"/>
        </w:rPr>
      </w:pPr>
      <w:r w:rsidRPr="00830260">
        <w:rPr>
          <w:bCs/>
          <w:lang w:val="uk-UA" w:eastAsia="uk-UA"/>
        </w:rPr>
        <w:t xml:space="preserve">5. </w:t>
      </w:r>
      <w:r w:rsidRPr="00830260">
        <w:rPr>
          <w:lang w:val="uk-UA"/>
        </w:rPr>
        <w:t>Про розподіл нерозподіленого прибутку Товариства за 2010, 2011, 2013, 2015, 2017, 2018, 2019 роки та визначення/направлення нерозподіленого прибутку (його частини) на збільшення розміру статутного капіталу.</w:t>
      </w:r>
    </w:p>
    <w:p w:rsidR="00935DA3" w:rsidRPr="00830260" w:rsidRDefault="00935DA3" w:rsidP="00935DA3">
      <w:pPr>
        <w:widowControl w:val="0"/>
        <w:autoSpaceDE w:val="0"/>
        <w:autoSpaceDN w:val="0"/>
        <w:adjustRightInd w:val="0"/>
        <w:jc w:val="both"/>
        <w:rPr>
          <w:lang w:val="uk-UA"/>
        </w:rPr>
      </w:pPr>
      <w:r w:rsidRPr="00830260">
        <w:rPr>
          <w:lang w:val="uk-UA"/>
        </w:rPr>
        <w:t>6. Про збільшення розміру статутного капіталу Товариства шляхом підвищення номінальної вартості акцій за рахунок спрямування до статутного капіталу нерозподіленого прибутку (його частини).</w:t>
      </w:r>
    </w:p>
    <w:p w:rsidR="00935DA3" w:rsidRPr="00830260" w:rsidRDefault="00935DA3" w:rsidP="00935DA3">
      <w:pPr>
        <w:tabs>
          <w:tab w:val="left" w:pos="0"/>
        </w:tabs>
        <w:jc w:val="both"/>
        <w:rPr>
          <w:lang w:val="uk-UA"/>
        </w:rPr>
      </w:pPr>
      <w:r w:rsidRPr="00830260">
        <w:rPr>
          <w:lang w:val="uk-UA"/>
        </w:rPr>
        <w:t>7. Про підвищення номінальної вартості акцій.</w:t>
      </w:r>
    </w:p>
    <w:p w:rsidR="00935DA3" w:rsidRPr="00830260" w:rsidRDefault="00935DA3" w:rsidP="00935DA3">
      <w:pPr>
        <w:widowControl w:val="0"/>
        <w:autoSpaceDE w:val="0"/>
        <w:autoSpaceDN w:val="0"/>
        <w:adjustRightInd w:val="0"/>
        <w:jc w:val="both"/>
        <w:rPr>
          <w:lang w:val="uk-UA"/>
        </w:rPr>
      </w:pPr>
      <w:r w:rsidRPr="00830260">
        <w:rPr>
          <w:lang w:val="uk-UA"/>
        </w:rPr>
        <w:t>8. Про внесення змін до Статуту Товариства, пов’язаних зі збільшенням розміру статутного капіталу шляхом підвищення номінальної вартості акцій.</w:t>
      </w:r>
    </w:p>
    <w:p w:rsidR="00935DA3" w:rsidRPr="00830260" w:rsidRDefault="00935DA3" w:rsidP="00935DA3">
      <w:pPr>
        <w:tabs>
          <w:tab w:val="left" w:pos="0"/>
        </w:tabs>
        <w:jc w:val="both"/>
        <w:rPr>
          <w:lang w:val="uk-UA"/>
        </w:rPr>
      </w:pPr>
      <w:r w:rsidRPr="00830260">
        <w:rPr>
          <w:lang w:val="uk-UA"/>
        </w:rPr>
        <w:t>9. Прийняття рішення про  попереднє надання згоди на вчинення  значних правочинів протягом року з дати прийняття про це рішення Загальними зборами Товариства.</w:t>
      </w:r>
    </w:p>
    <w:p w:rsidR="009C54CB" w:rsidRPr="00830260" w:rsidRDefault="009C54CB" w:rsidP="00935DA3">
      <w:pPr>
        <w:tabs>
          <w:tab w:val="left" w:pos="0"/>
        </w:tabs>
        <w:jc w:val="both"/>
        <w:rPr>
          <w:highlight w:val="yellow"/>
          <w:lang w:val="uk-UA"/>
        </w:rPr>
      </w:pPr>
    </w:p>
    <w:p w:rsidR="00DE4CF2" w:rsidRPr="00830260" w:rsidRDefault="001A76D9" w:rsidP="002D0849">
      <w:pPr>
        <w:widowControl w:val="0"/>
        <w:autoSpaceDE w:val="0"/>
        <w:autoSpaceDN w:val="0"/>
        <w:adjustRightInd w:val="0"/>
        <w:jc w:val="both"/>
        <w:rPr>
          <w:lang w:val="uk-UA"/>
        </w:rPr>
      </w:pPr>
      <w:r w:rsidRPr="00830260">
        <w:rPr>
          <w:lang w:val="uk-UA"/>
        </w:rPr>
        <w:t xml:space="preserve">Голосування </w:t>
      </w:r>
      <w:r w:rsidR="00453B59" w:rsidRPr="00830260">
        <w:rPr>
          <w:lang w:val="uk-UA"/>
        </w:rPr>
        <w:t xml:space="preserve">з питань </w:t>
      </w:r>
      <w:r w:rsidRPr="00830260">
        <w:rPr>
          <w:lang w:val="uk-UA"/>
        </w:rPr>
        <w:t>проводилося за принципом одна голосуюча проста іменна акція – один голос.</w:t>
      </w:r>
    </w:p>
    <w:p w:rsidR="00DE4CF2" w:rsidRPr="00830260" w:rsidRDefault="00DE4CF2" w:rsidP="00DE4CF2">
      <w:pPr>
        <w:widowControl w:val="0"/>
        <w:autoSpaceDE w:val="0"/>
        <w:autoSpaceDN w:val="0"/>
        <w:adjustRightInd w:val="0"/>
        <w:jc w:val="both"/>
        <w:rPr>
          <w:lang w:val="uk-UA"/>
        </w:rPr>
      </w:pPr>
      <w:r w:rsidRPr="00830260">
        <w:rPr>
          <w:lang w:val="uk-UA"/>
        </w:rPr>
        <w:t>Рішення з питан</w:t>
      </w:r>
      <w:r w:rsidR="0027647F" w:rsidRPr="00830260">
        <w:rPr>
          <w:lang w:val="uk-UA"/>
        </w:rPr>
        <w:t xml:space="preserve">ь </w:t>
      </w:r>
      <w:r w:rsidR="00935DA3" w:rsidRPr="00830260">
        <w:rPr>
          <w:lang w:val="uk-UA"/>
        </w:rPr>
        <w:t xml:space="preserve">1-5, 7 </w:t>
      </w:r>
      <w:r w:rsidRPr="00830260">
        <w:rPr>
          <w:lang w:val="uk-UA"/>
        </w:rPr>
        <w:t>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w:t>
      </w:r>
    </w:p>
    <w:p w:rsidR="00DE4CF2" w:rsidRPr="00830260" w:rsidRDefault="00DE4CF2" w:rsidP="00DE4CF2">
      <w:pPr>
        <w:widowControl w:val="0"/>
        <w:autoSpaceDE w:val="0"/>
        <w:autoSpaceDN w:val="0"/>
        <w:adjustRightInd w:val="0"/>
        <w:jc w:val="both"/>
        <w:rPr>
          <w:lang w:val="uk-UA"/>
        </w:rPr>
      </w:pPr>
      <w:r w:rsidRPr="00830260">
        <w:rPr>
          <w:lang w:val="uk-UA"/>
        </w:rPr>
        <w:t xml:space="preserve">Рішення з питання </w:t>
      </w:r>
      <w:r w:rsidR="00935DA3" w:rsidRPr="00830260">
        <w:rPr>
          <w:lang w:val="uk-UA"/>
        </w:rPr>
        <w:t>6 та 8</w:t>
      </w:r>
      <w:r w:rsidRPr="00830260">
        <w:rPr>
          <w:lang w:val="uk-UA"/>
        </w:rPr>
        <w:t xml:space="preserve"> порядку денного приймалося більш як трьома чвертями голосів від кількості голосів зареєстрованих для участі у загальних зборах власників голосуючих простих іменних акцій.</w:t>
      </w:r>
    </w:p>
    <w:p w:rsidR="002E462D" w:rsidRPr="00830260" w:rsidRDefault="002E462D" w:rsidP="002E462D">
      <w:pPr>
        <w:widowControl w:val="0"/>
        <w:autoSpaceDE w:val="0"/>
        <w:autoSpaceDN w:val="0"/>
        <w:adjustRightInd w:val="0"/>
        <w:jc w:val="both"/>
        <w:rPr>
          <w:lang w:val="uk-UA"/>
        </w:rPr>
      </w:pPr>
      <w:r w:rsidRPr="00830260">
        <w:rPr>
          <w:lang w:val="uk-UA"/>
        </w:rPr>
        <w:t xml:space="preserve">Рішення з питання 9 порядку денного приймалося більш </w:t>
      </w:r>
      <w:r w:rsidR="00760338" w:rsidRPr="00830260">
        <w:rPr>
          <w:lang w:val="uk-UA"/>
        </w:rPr>
        <w:t>як 50 відсотками гол</w:t>
      </w:r>
      <w:r w:rsidRPr="00830260">
        <w:rPr>
          <w:lang w:val="uk-UA"/>
        </w:rPr>
        <w:t>осів акціонерів від їх загальної кількості.</w:t>
      </w:r>
    </w:p>
    <w:p w:rsidR="001A76D9" w:rsidRPr="00830260" w:rsidRDefault="001A76D9" w:rsidP="001A76D9">
      <w:pPr>
        <w:widowControl w:val="0"/>
        <w:autoSpaceDE w:val="0"/>
        <w:autoSpaceDN w:val="0"/>
        <w:adjustRightInd w:val="0"/>
        <w:jc w:val="both"/>
        <w:rPr>
          <w:lang w:val="uk-UA"/>
        </w:rPr>
      </w:pPr>
    </w:p>
    <w:p w:rsidR="008251AC" w:rsidRPr="00830260" w:rsidRDefault="001D5246" w:rsidP="008251AC">
      <w:pPr>
        <w:widowControl w:val="0"/>
        <w:autoSpaceDE w:val="0"/>
        <w:autoSpaceDN w:val="0"/>
        <w:adjustRightInd w:val="0"/>
        <w:jc w:val="both"/>
        <w:rPr>
          <w:lang w:val="uk-UA"/>
        </w:rPr>
      </w:pPr>
      <w:r w:rsidRPr="00830260">
        <w:rPr>
          <w:b/>
          <w:bCs/>
          <w:lang w:val="uk-UA"/>
        </w:rPr>
        <w:t>1</w:t>
      </w:r>
      <w:r w:rsidR="008251AC" w:rsidRPr="00830260">
        <w:rPr>
          <w:b/>
          <w:bCs/>
          <w:lang w:val="uk-UA"/>
        </w:rPr>
        <w:t xml:space="preserve">. З ПИТАННЯ </w:t>
      </w:r>
      <w:r w:rsidRPr="00830260">
        <w:rPr>
          <w:b/>
          <w:bCs/>
          <w:lang w:val="uk-UA"/>
        </w:rPr>
        <w:t>1</w:t>
      </w:r>
      <w:r w:rsidR="008251AC" w:rsidRPr="00830260">
        <w:rPr>
          <w:b/>
          <w:bCs/>
          <w:lang w:val="uk-UA"/>
        </w:rPr>
        <w:t xml:space="preserve">-ГО ПОРЯДКУ ДЕННОГО: </w:t>
      </w:r>
      <w:r w:rsidR="008251AC" w:rsidRPr="00830260">
        <w:rPr>
          <w:lang w:val="uk-UA"/>
        </w:rPr>
        <w:t xml:space="preserve">Обрання голови та секретаря загальних зборів. </w:t>
      </w:r>
    </w:p>
    <w:p w:rsidR="008251AC" w:rsidRPr="00830260" w:rsidRDefault="008251AC" w:rsidP="008251AC">
      <w:pPr>
        <w:widowControl w:val="0"/>
        <w:autoSpaceDE w:val="0"/>
        <w:autoSpaceDN w:val="0"/>
        <w:adjustRightInd w:val="0"/>
        <w:jc w:val="both"/>
        <w:rPr>
          <w:lang w:val="uk-UA"/>
        </w:rPr>
      </w:pPr>
    </w:p>
    <w:p w:rsidR="008251AC" w:rsidRPr="00830260" w:rsidRDefault="008251AC" w:rsidP="008251AC">
      <w:pPr>
        <w:widowControl w:val="0"/>
        <w:autoSpaceDE w:val="0"/>
        <w:autoSpaceDN w:val="0"/>
        <w:adjustRightInd w:val="0"/>
        <w:jc w:val="both"/>
        <w:rPr>
          <w:lang w:val="uk-UA"/>
        </w:rPr>
      </w:pPr>
      <w:r w:rsidRPr="00830260">
        <w:rPr>
          <w:b/>
          <w:bCs/>
          <w:lang w:val="uk-UA"/>
        </w:rPr>
        <w:t>Проект рішення:</w:t>
      </w:r>
    </w:p>
    <w:p w:rsidR="008251AC" w:rsidRPr="00830260" w:rsidRDefault="008251AC" w:rsidP="008251AC">
      <w:pPr>
        <w:widowControl w:val="0"/>
        <w:autoSpaceDE w:val="0"/>
        <w:autoSpaceDN w:val="0"/>
        <w:adjustRightInd w:val="0"/>
        <w:jc w:val="both"/>
        <w:rPr>
          <w:lang w:val="uk-UA"/>
        </w:rPr>
      </w:pPr>
      <w:r w:rsidRPr="00830260">
        <w:rPr>
          <w:lang w:val="uk-UA"/>
        </w:rPr>
        <w:t xml:space="preserve">Обрати головою загальних зборів </w:t>
      </w:r>
      <w:r w:rsidR="001D5246" w:rsidRPr="00830260">
        <w:rPr>
          <w:lang w:val="uk-UA"/>
        </w:rPr>
        <w:t>Гусєву Ірину Олександрівну</w:t>
      </w:r>
      <w:r w:rsidRPr="00830260">
        <w:rPr>
          <w:lang w:val="uk-UA"/>
        </w:rPr>
        <w:t xml:space="preserve">, секретарем загальних зборів </w:t>
      </w:r>
      <w:r w:rsidR="008A4F29" w:rsidRPr="00830260">
        <w:rPr>
          <w:lang w:val="uk-UA"/>
        </w:rPr>
        <w:t>–</w:t>
      </w:r>
      <w:r w:rsidR="00737E1A" w:rsidRPr="00830260">
        <w:rPr>
          <w:lang w:val="uk-UA"/>
        </w:rPr>
        <w:lastRenderedPageBreak/>
        <w:t xml:space="preserve">корпоративного секретаря Товариства – </w:t>
      </w:r>
      <w:proofErr w:type="spellStart"/>
      <w:r w:rsidR="00737E1A" w:rsidRPr="00830260">
        <w:rPr>
          <w:lang w:val="uk-UA"/>
        </w:rPr>
        <w:t>Лушнікову</w:t>
      </w:r>
      <w:proofErr w:type="spellEnd"/>
      <w:r w:rsidR="00737E1A" w:rsidRPr="00830260">
        <w:rPr>
          <w:lang w:val="uk-UA"/>
        </w:rPr>
        <w:t xml:space="preserve"> Катерину Віталіївну</w:t>
      </w:r>
      <w:r w:rsidRPr="00830260">
        <w:rPr>
          <w:lang w:val="uk-UA"/>
        </w:rPr>
        <w:t>.</w:t>
      </w:r>
    </w:p>
    <w:p w:rsidR="008251AC" w:rsidRPr="00830260" w:rsidRDefault="008251AC" w:rsidP="008251AC">
      <w:pPr>
        <w:widowControl w:val="0"/>
        <w:autoSpaceDE w:val="0"/>
        <w:autoSpaceDN w:val="0"/>
        <w:adjustRightInd w:val="0"/>
        <w:jc w:val="both"/>
        <w:rPr>
          <w:lang w:val="uk-UA"/>
        </w:rPr>
      </w:pPr>
      <w:r w:rsidRPr="00830260">
        <w:rPr>
          <w:b/>
          <w:bCs/>
          <w:lang w:val="uk-UA"/>
        </w:rPr>
        <w:t>Підсумки голосування:</w:t>
      </w:r>
    </w:p>
    <w:p w:rsidR="006C1C06" w:rsidRPr="00830260" w:rsidRDefault="006C1C06" w:rsidP="006C1C06">
      <w:pPr>
        <w:widowControl w:val="0"/>
        <w:autoSpaceDE w:val="0"/>
        <w:autoSpaceDN w:val="0"/>
        <w:adjustRightInd w:val="0"/>
        <w:jc w:val="both"/>
        <w:rPr>
          <w:lang w:val="uk-UA"/>
        </w:rPr>
      </w:pPr>
      <w:r w:rsidRPr="00830260">
        <w:rPr>
          <w:lang w:val="uk-UA"/>
        </w:rPr>
        <w:t xml:space="preserve">"ЗА" </w:t>
      </w:r>
      <w:r w:rsidR="00760338" w:rsidRPr="00830260">
        <w:rPr>
          <w:lang w:val="uk-UA"/>
        </w:rPr>
        <w:t>–</w:t>
      </w:r>
      <w:r w:rsidRPr="00830260">
        <w:rPr>
          <w:lang w:val="uk-UA"/>
        </w:rPr>
        <w:t xml:space="preserve"> </w:t>
      </w:r>
      <w:r w:rsidR="001D5246" w:rsidRPr="00830260">
        <w:rPr>
          <w:color w:val="000000"/>
          <w:lang w:val="uk-UA"/>
        </w:rPr>
        <w:t>10000</w:t>
      </w:r>
      <w:r w:rsidR="00760338" w:rsidRPr="00830260">
        <w:rPr>
          <w:color w:val="000000"/>
          <w:lang w:val="uk-UA"/>
        </w:rPr>
        <w:t xml:space="preserve"> </w:t>
      </w:r>
      <w:r w:rsidRPr="008302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rsidR="008251AC" w:rsidRPr="00830260" w:rsidRDefault="008251AC" w:rsidP="008251AC">
      <w:pPr>
        <w:widowControl w:val="0"/>
        <w:autoSpaceDE w:val="0"/>
        <w:autoSpaceDN w:val="0"/>
        <w:adjustRightInd w:val="0"/>
        <w:jc w:val="both"/>
        <w:rPr>
          <w:lang w:val="uk-UA"/>
        </w:rPr>
      </w:pPr>
      <w:r w:rsidRPr="008302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rsidR="008251AC" w:rsidRPr="00830260" w:rsidRDefault="008251AC" w:rsidP="008251AC">
      <w:pPr>
        <w:widowControl w:val="0"/>
        <w:autoSpaceDE w:val="0"/>
        <w:autoSpaceDN w:val="0"/>
        <w:adjustRightInd w:val="0"/>
        <w:jc w:val="both"/>
        <w:rPr>
          <w:lang w:val="uk-UA"/>
        </w:rPr>
      </w:pPr>
      <w:r w:rsidRPr="008302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rsidR="008251AC" w:rsidRPr="00830260" w:rsidRDefault="008251AC" w:rsidP="008251AC">
      <w:pPr>
        <w:widowControl w:val="0"/>
        <w:autoSpaceDE w:val="0"/>
        <w:autoSpaceDN w:val="0"/>
        <w:adjustRightInd w:val="0"/>
        <w:jc w:val="both"/>
        <w:rPr>
          <w:lang w:val="uk-UA"/>
        </w:rPr>
      </w:pPr>
      <w:r w:rsidRPr="00830260">
        <w:rPr>
          <w:b/>
          <w:bCs/>
          <w:lang w:val="uk-UA"/>
        </w:rPr>
        <w:t>Прийняте рішення:</w:t>
      </w:r>
    </w:p>
    <w:p w:rsidR="0073251F" w:rsidRPr="00830260" w:rsidRDefault="0073251F" w:rsidP="0073251F">
      <w:pPr>
        <w:widowControl w:val="0"/>
        <w:autoSpaceDE w:val="0"/>
        <w:autoSpaceDN w:val="0"/>
        <w:adjustRightInd w:val="0"/>
        <w:jc w:val="both"/>
        <w:rPr>
          <w:lang w:val="uk-UA"/>
        </w:rPr>
      </w:pPr>
      <w:r w:rsidRPr="00830260">
        <w:rPr>
          <w:lang w:val="uk-UA"/>
        </w:rPr>
        <w:t xml:space="preserve">Обрати головою загальних зборів Гусєву Ірину Олександрівну, секретарем загальних зборів – корпоративного секретаря Товариства – </w:t>
      </w:r>
      <w:proofErr w:type="spellStart"/>
      <w:r w:rsidRPr="00830260">
        <w:rPr>
          <w:lang w:val="uk-UA"/>
        </w:rPr>
        <w:t>Лушнікову</w:t>
      </w:r>
      <w:proofErr w:type="spellEnd"/>
      <w:r w:rsidRPr="00830260">
        <w:rPr>
          <w:lang w:val="uk-UA"/>
        </w:rPr>
        <w:t xml:space="preserve"> Катерину Віталіївну.</w:t>
      </w:r>
    </w:p>
    <w:p w:rsidR="001D5246" w:rsidRDefault="001D5246">
      <w:pPr>
        <w:widowControl w:val="0"/>
        <w:autoSpaceDE w:val="0"/>
        <w:autoSpaceDN w:val="0"/>
        <w:adjustRightInd w:val="0"/>
        <w:jc w:val="both"/>
        <w:rPr>
          <w:b/>
          <w:bCs/>
          <w:lang w:val="uk-UA"/>
        </w:rPr>
      </w:pPr>
    </w:p>
    <w:p w:rsidR="005E1EC1" w:rsidRPr="00830260" w:rsidRDefault="005E1EC1">
      <w:pPr>
        <w:widowControl w:val="0"/>
        <w:autoSpaceDE w:val="0"/>
        <w:autoSpaceDN w:val="0"/>
        <w:adjustRightInd w:val="0"/>
        <w:jc w:val="both"/>
        <w:rPr>
          <w:b/>
          <w:bCs/>
          <w:lang w:val="uk-UA"/>
        </w:rPr>
      </w:pPr>
    </w:p>
    <w:p w:rsidR="008C400E" w:rsidRPr="00830260" w:rsidRDefault="001D5246" w:rsidP="008C400E">
      <w:pPr>
        <w:tabs>
          <w:tab w:val="left" w:pos="0"/>
        </w:tabs>
        <w:jc w:val="both"/>
        <w:rPr>
          <w:lang w:val="uk-UA"/>
        </w:rPr>
      </w:pPr>
      <w:r w:rsidRPr="00830260">
        <w:rPr>
          <w:b/>
          <w:bCs/>
          <w:lang w:val="uk-UA"/>
        </w:rPr>
        <w:t>2</w:t>
      </w:r>
      <w:r w:rsidR="00CA4069" w:rsidRPr="00830260">
        <w:rPr>
          <w:b/>
          <w:bCs/>
          <w:lang w:val="uk-UA"/>
        </w:rPr>
        <w:t xml:space="preserve">. З ПИТАННЯ </w:t>
      </w:r>
      <w:r w:rsidRPr="00830260">
        <w:rPr>
          <w:b/>
          <w:bCs/>
          <w:lang w:val="uk-UA"/>
        </w:rPr>
        <w:t>2</w:t>
      </w:r>
      <w:r w:rsidR="00FF0102" w:rsidRPr="00830260">
        <w:rPr>
          <w:b/>
          <w:bCs/>
          <w:lang w:val="uk-UA"/>
        </w:rPr>
        <w:t xml:space="preserve">-ГО ПОРЯДКУ ДЕННОГО: </w:t>
      </w:r>
      <w:r w:rsidR="008C400E" w:rsidRPr="00830260">
        <w:rPr>
          <w:lang w:val="uk-UA"/>
        </w:rPr>
        <w:t>Розгляд звіту правління Товариства про результати фінансово-господарської діяльності Товариства за 2023 рік, прийняття рішення за результатами розгляду звіту правління.</w:t>
      </w:r>
    </w:p>
    <w:p w:rsidR="00FF0102" w:rsidRPr="00830260" w:rsidRDefault="00FF0102">
      <w:pPr>
        <w:widowControl w:val="0"/>
        <w:autoSpaceDE w:val="0"/>
        <w:autoSpaceDN w:val="0"/>
        <w:adjustRightInd w:val="0"/>
        <w:jc w:val="both"/>
        <w:rPr>
          <w:lang w:val="uk-UA"/>
        </w:rPr>
      </w:pPr>
      <w:r w:rsidRPr="00830260">
        <w:rPr>
          <w:b/>
          <w:bCs/>
          <w:lang w:val="uk-UA"/>
        </w:rPr>
        <w:t>Проект рішення:</w:t>
      </w:r>
    </w:p>
    <w:p w:rsidR="008C400E" w:rsidRPr="00830260" w:rsidRDefault="008C400E" w:rsidP="008C400E">
      <w:pPr>
        <w:widowControl w:val="0"/>
        <w:tabs>
          <w:tab w:val="left" w:pos="0"/>
        </w:tabs>
        <w:autoSpaceDE w:val="0"/>
        <w:autoSpaceDN w:val="0"/>
        <w:adjustRightInd w:val="0"/>
        <w:jc w:val="both"/>
        <w:rPr>
          <w:highlight w:val="white"/>
          <w:lang w:val="uk-UA"/>
        </w:rPr>
      </w:pPr>
      <w:r w:rsidRPr="00830260">
        <w:rPr>
          <w:highlight w:val="white"/>
          <w:lang w:val="uk-UA"/>
        </w:rPr>
        <w:t xml:space="preserve">Визнати роботу Товариства такою, що відповідає меті, завданням і напрямам його діяльності, затвердити звіт правління Товариства про результати фінансово-господарської діяльності Товариства за 2023 рік.   </w:t>
      </w:r>
    </w:p>
    <w:p w:rsidR="00FF0102" w:rsidRPr="00830260" w:rsidRDefault="00FF0102">
      <w:pPr>
        <w:widowControl w:val="0"/>
        <w:autoSpaceDE w:val="0"/>
        <w:autoSpaceDN w:val="0"/>
        <w:adjustRightInd w:val="0"/>
        <w:jc w:val="both"/>
        <w:rPr>
          <w:lang w:val="uk-UA"/>
        </w:rPr>
      </w:pPr>
      <w:r w:rsidRPr="00830260">
        <w:rPr>
          <w:b/>
          <w:bCs/>
          <w:lang w:val="uk-UA"/>
        </w:rPr>
        <w:t>Підсумки голосування:</w:t>
      </w:r>
    </w:p>
    <w:p w:rsidR="006C1C06" w:rsidRPr="00830260" w:rsidRDefault="006C1C06" w:rsidP="006C1C06">
      <w:pPr>
        <w:widowControl w:val="0"/>
        <w:autoSpaceDE w:val="0"/>
        <w:autoSpaceDN w:val="0"/>
        <w:adjustRightInd w:val="0"/>
        <w:jc w:val="both"/>
        <w:rPr>
          <w:lang w:val="uk-UA"/>
        </w:rPr>
      </w:pPr>
      <w:r w:rsidRPr="00830260">
        <w:rPr>
          <w:lang w:val="uk-UA"/>
        </w:rPr>
        <w:t xml:space="preserve">"ЗА" </w:t>
      </w:r>
      <w:r w:rsidR="001D5246" w:rsidRPr="00830260">
        <w:rPr>
          <w:lang w:val="uk-UA"/>
        </w:rPr>
        <w:t>–</w:t>
      </w:r>
      <w:r w:rsidR="001D5246" w:rsidRPr="00830260">
        <w:rPr>
          <w:color w:val="000000"/>
          <w:lang w:val="uk-UA"/>
        </w:rPr>
        <w:t xml:space="preserve">10000 </w:t>
      </w:r>
      <w:r w:rsidRPr="008302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rsidR="00FF0102" w:rsidRPr="00830260" w:rsidRDefault="00FF0102">
      <w:pPr>
        <w:widowControl w:val="0"/>
        <w:autoSpaceDE w:val="0"/>
        <w:autoSpaceDN w:val="0"/>
        <w:adjustRightInd w:val="0"/>
        <w:jc w:val="both"/>
        <w:rPr>
          <w:lang w:val="uk-UA"/>
        </w:rPr>
      </w:pPr>
      <w:r w:rsidRPr="008302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rsidR="00FF0102" w:rsidRPr="00830260" w:rsidRDefault="00FF0102">
      <w:pPr>
        <w:widowControl w:val="0"/>
        <w:autoSpaceDE w:val="0"/>
        <w:autoSpaceDN w:val="0"/>
        <w:adjustRightInd w:val="0"/>
        <w:jc w:val="both"/>
        <w:rPr>
          <w:lang w:val="uk-UA"/>
        </w:rPr>
      </w:pPr>
      <w:r w:rsidRPr="008302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rsidR="00FF0102" w:rsidRPr="00830260" w:rsidRDefault="00FF0102">
      <w:pPr>
        <w:widowControl w:val="0"/>
        <w:autoSpaceDE w:val="0"/>
        <w:autoSpaceDN w:val="0"/>
        <w:adjustRightInd w:val="0"/>
        <w:jc w:val="both"/>
        <w:rPr>
          <w:lang w:val="uk-UA"/>
        </w:rPr>
      </w:pPr>
      <w:r w:rsidRPr="00830260">
        <w:rPr>
          <w:b/>
          <w:bCs/>
          <w:lang w:val="uk-UA"/>
        </w:rPr>
        <w:t>Прийняте рішення:</w:t>
      </w:r>
    </w:p>
    <w:p w:rsidR="008C400E" w:rsidRPr="00830260" w:rsidRDefault="008C400E" w:rsidP="008C400E">
      <w:pPr>
        <w:widowControl w:val="0"/>
        <w:tabs>
          <w:tab w:val="left" w:pos="0"/>
        </w:tabs>
        <w:autoSpaceDE w:val="0"/>
        <w:autoSpaceDN w:val="0"/>
        <w:adjustRightInd w:val="0"/>
        <w:jc w:val="both"/>
        <w:rPr>
          <w:highlight w:val="white"/>
          <w:lang w:val="uk-UA"/>
        </w:rPr>
      </w:pPr>
      <w:r w:rsidRPr="00830260">
        <w:rPr>
          <w:highlight w:val="white"/>
          <w:lang w:val="uk-UA"/>
        </w:rPr>
        <w:t xml:space="preserve">Визнати роботу Товариства такою, що відповідає меті, завданням і напрямам його діяльності, затвердити звіт правління Товариства про результати фінансово-господарської діяльності Товариства за 2023 рік.   </w:t>
      </w:r>
    </w:p>
    <w:p w:rsidR="00AE6047" w:rsidRDefault="00AE6047">
      <w:pPr>
        <w:widowControl w:val="0"/>
        <w:autoSpaceDE w:val="0"/>
        <w:autoSpaceDN w:val="0"/>
        <w:adjustRightInd w:val="0"/>
        <w:jc w:val="both"/>
        <w:rPr>
          <w:lang w:val="uk-UA"/>
        </w:rPr>
      </w:pPr>
    </w:p>
    <w:p w:rsidR="005E1EC1" w:rsidRPr="00830260" w:rsidRDefault="005E1EC1">
      <w:pPr>
        <w:widowControl w:val="0"/>
        <w:autoSpaceDE w:val="0"/>
        <w:autoSpaceDN w:val="0"/>
        <w:adjustRightInd w:val="0"/>
        <w:jc w:val="both"/>
        <w:rPr>
          <w:lang w:val="uk-UA"/>
        </w:rPr>
      </w:pPr>
    </w:p>
    <w:p w:rsidR="00274A57" w:rsidRPr="00830260" w:rsidRDefault="00591A97" w:rsidP="00274A57">
      <w:pPr>
        <w:widowControl w:val="0"/>
        <w:autoSpaceDE w:val="0"/>
        <w:autoSpaceDN w:val="0"/>
        <w:adjustRightInd w:val="0"/>
        <w:jc w:val="both"/>
        <w:rPr>
          <w:b/>
          <w:bCs/>
          <w:lang w:val="uk-UA"/>
        </w:rPr>
      </w:pPr>
      <w:r w:rsidRPr="00830260">
        <w:rPr>
          <w:b/>
          <w:bCs/>
          <w:lang w:val="uk-UA"/>
        </w:rPr>
        <w:t xml:space="preserve">3. </w:t>
      </w:r>
      <w:r w:rsidR="00A2460A" w:rsidRPr="00830260">
        <w:rPr>
          <w:b/>
          <w:bCs/>
          <w:lang w:val="uk-UA"/>
        </w:rPr>
        <w:t xml:space="preserve">З ПИТАННЯ 3-ГО ПОРЯДКУ ДЕННОГО: </w:t>
      </w:r>
      <w:r w:rsidR="008C400E" w:rsidRPr="00830260">
        <w:rPr>
          <w:lang w:val="uk-UA"/>
        </w:rPr>
        <w:tab/>
      </w:r>
      <w:r w:rsidR="00755094">
        <w:rPr>
          <w:lang w:val="uk-UA"/>
        </w:rPr>
        <w:t>Про з</w:t>
      </w:r>
      <w:r w:rsidR="008C400E" w:rsidRPr="00830260">
        <w:rPr>
          <w:lang w:val="uk-UA"/>
        </w:rPr>
        <w:t>атвердження результатів фінансово-господарської діяльності (річного звіту) Товариства за 2023 рік.</w:t>
      </w:r>
    </w:p>
    <w:p w:rsidR="00274A57" w:rsidRPr="00830260" w:rsidRDefault="00274A57" w:rsidP="00274A57">
      <w:pPr>
        <w:widowControl w:val="0"/>
        <w:autoSpaceDE w:val="0"/>
        <w:autoSpaceDN w:val="0"/>
        <w:adjustRightInd w:val="0"/>
        <w:jc w:val="both"/>
        <w:rPr>
          <w:lang w:val="uk-UA"/>
        </w:rPr>
      </w:pPr>
      <w:r w:rsidRPr="00830260">
        <w:rPr>
          <w:b/>
          <w:bCs/>
          <w:lang w:val="uk-UA"/>
        </w:rPr>
        <w:t>Проект рішення:</w:t>
      </w:r>
    </w:p>
    <w:p w:rsidR="008C400E" w:rsidRPr="00830260" w:rsidRDefault="008C400E" w:rsidP="008C400E">
      <w:pPr>
        <w:widowControl w:val="0"/>
        <w:autoSpaceDE w:val="0"/>
        <w:autoSpaceDN w:val="0"/>
        <w:adjustRightInd w:val="0"/>
        <w:jc w:val="both"/>
        <w:rPr>
          <w:lang w:val="uk-UA"/>
        </w:rPr>
      </w:pPr>
      <w:r w:rsidRPr="00830260">
        <w:rPr>
          <w:lang w:val="uk-UA"/>
        </w:rPr>
        <w:t>Затвердити річний звіт ПрАТ «СГУ» за 2023 рік, у тому числі фінансову звітність Товариства за 2023 рік, підготовлену у відповідності до МСФЗ.</w:t>
      </w:r>
    </w:p>
    <w:p w:rsidR="008605AB" w:rsidRPr="00830260" w:rsidRDefault="008C400E" w:rsidP="008C400E">
      <w:pPr>
        <w:widowControl w:val="0"/>
        <w:autoSpaceDE w:val="0"/>
        <w:autoSpaceDN w:val="0"/>
        <w:adjustRightInd w:val="0"/>
        <w:jc w:val="both"/>
        <w:rPr>
          <w:lang w:val="uk-UA"/>
        </w:rPr>
      </w:pPr>
      <w:r w:rsidRPr="00830260">
        <w:rPr>
          <w:lang w:val="uk-UA"/>
        </w:rPr>
        <w:t>Затвердити висновки зовнішнього аудитора аудиторської фірми ТОВ «Капітал Плюс» відносно річного звіту ПрАТ «СГУ» за 2023 рік, у тому числі фінансової звітності Товариства за 2023 рік, підготовлену у відповідності до  МСФЗ.</w:t>
      </w:r>
    </w:p>
    <w:p w:rsidR="00274A57" w:rsidRPr="00830260" w:rsidRDefault="00274A57" w:rsidP="00274A57">
      <w:pPr>
        <w:widowControl w:val="0"/>
        <w:autoSpaceDE w:val="0"/>
        <w:autoSpaceDN w:val="0"/>
        <w:adjustRightInd w:val="0"/>
        <w:jc w:val="both"/>
        <w:rPr>
          <w:lang w:val="uk-UA"/>
        </w:rPr>
      </w:pPr>
      <w:r w:rsidRPr="00830260">
        <w:rPr>
          <w:b/>
          <w:bCs/>
          <w:lang w:val="uk-UA"/>
        </w:rPr>
        <w:t>Підсумки голосування:</w:t>
      </w:r>
    </w:p>
    <w:p w:rsidR="00274A57" w:rsidRPr="00830260" w:rsidRDefault="00274A57" w:rsidP="00274A57">
      <w:pPr>
        <w:widowControl w:val="0"/>
        <w:autoSpaceDE w:val="0"/>
        <w:autoSpaceDN w:val="0"/>
        <w:adjustRightInd w:val="0"/>
        <w:jc w:val="both"/>
        <w:rPr>
          <w:lang w:val="uk-UA"/>
        </w:rPr>
      </w:pPr>
      <w:r w:rsidRPr="00830260">
        <w:rPr>
          <w:lang w:val="uk-UA"/>
        </w:rPr>
        <w:t xml:space="preserve">"ЗА" – </w:t>
      </w:r>
      <w:r w:rsidRPr="00830260">
        <w:rPr>
          <w:color w:val="000000"/>
          <w:lang w:val="uk-UA"/>
        </w:rPr>
        <w:t xml:space="preserve">10000 </w:t>
      </w:r>
      <w:r w:rsidRPr="008302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rsidR="00274A57" w:rsidRPr="00830260" w:rsidRDefault="00274A57" w:rsidP="00274A57">
      <w:pPr>
        <w:widowControl w:val="0"/>
        <w:autoSpaceDE w:val="0"/>
        <w:autoSpaceDN w:val="0"/>
        <w:adjustRightInd w:val="0"/>
        <w:jc w:val="both"/>
        <w:rPr>
          <w:lang w:val="uk-UA"/>
        </w:rPr>
      </w:pPr>
      <w:r w:rsidRPr="008302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rsidR="00274A57" w:rsidRPr="00830260" w:rsidRDefault="00274A57" w:rsidP="00274A57">
      <w:pPr>
        <w:widowControl w:val="0"/>
        <w:autoSpaceDE w:val="0"/>
        <w:autoSpaceDN w:val="0"/>
        <w:adjustRightInd w:val="0"/>
        <w:jc w:val="both"/>
        <w:rPr>
          <w:lang w:val="uk-UA"/>
        </w:rPr>
      </w:pPr>
      <w:r w:rsidRPr="008302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w:t>
      </w:r>
      <w:r w:rsidRPr="00830260">
        <w:rPr>
          <w:lang w:val="uk-UA"/>
        </w:rPr>
        <w:lastRenderedPageBreak/>
        <w:t xml:space="preserve">акцій. </w:t>
      </w:r>
    </w:p>
    <w:p w:rsidR="00274A57" w:rsidRPr="00830260" w:rsidRDefault="00274A57" w:rsidP="00274A57">
      <w:pPr>
        <w:widowControl w:val="0"/>
        <w:autoSpaceDE w:val="0"/>
        <w:autoSpaceDN w:val="0"/>
        <w:adjustRightInd w:val="0"/>
        <w:jc w:val="both"/>
        <w:rPr>
          <w:lang w:val="uk-UA"/>
        </w:rPr>
      </w:pPr>
      <w:r w:rsidRPr="00830260">
        <w:rPr>
          <w:b/>
          <w:bCs/>
          <w:lang w:val="uk-UA"/>
        </w:rPr>
        <w:t>Прийняте рішення:</w:t>
      </w:r>
    </w:p>
    <w:p w:rsidR="008C400E" w:rsidRPr="00830260" w:rsidRDefault="008C400E" w:rsidP="008C400E">
      <w:pPr>
        <w:widowControl w:val="0"/>
        <w:autoSpaceDE w:val="0"/>
        <w:autoSpaceDN w:val="0"/>
        <w:adjustRightInd w:val="0"/>
        <w:jc w:val="both"/>
        <w:rPr>
          <w:lang w:val="uk-UA"/>
        </w:rPr>
      </w:pPr>
      <w:r w:rsidRPr="00830260">
        <w:rPr>
          <w:lang w:val="uk-UA"/>
        </w:rPr>
        <w:t>Затвердити річний звіт ПрАТ «СГУ» за 2023 рік, у тому числі фінансову звітність Товариства за 2023 рік, підготовлену у відповідності до МСФЗ.</w:t>
      </w:r>
    </w:p>
    <w:p w:rsidR="008C400E" w:rsidRPr="00830260" w:rsidRDefault="008C400E" w:rsidP="008C400E">
      <w:pPr>
        <w:widowControl w:val="0"/>
        <w:autoSpaceDE w:val="0"/>
        <w:autoSpaceDN w:val="0"/>
        <w:adjustRightInd w:val="0"/>
        <w:jc w:val="both"/>
        <w:rPr>
          <w:lang w:val="uk-UA"/>
        </w:rPr>
      </w:pPr>
      <w:r w:rsidRPr="00830260">
        <w:rPr>
          <w:lang w:val="uk-UA"/>
        </w:rPr>
        <w:t>Затвердити висновки зовнішнього аудитора аудиторської фірми ТОВ «Капітал Плюс» відносно річного звіту ПрАТ «СГУ» за 2023 рік, у тому числі фінансової звітності Товариства за 2023 рік, підготовлену у відповідності до  МСФЗ.</w:t>
      </w:r>
    </w:p>
    <w:p w:rsidR="002B268B" w:rsidRDefault="002B268B" w:rsidP="002B268B">
      <w:pPr>
        <w:widowControl w:val="0"/>
        <w:autoSpaceDE w:val="0"/>
        <w:autoSpaceDN w:val="0"/>
        <w:adjustRightInd w:val="0"/>
        <w:jc w:val="both"/>
        <w:rPr>
          <w:lang w:val="uk-UA"/>
        </w:rPr>
      </w:pPr>
    </w:p>
    <w:p w:rsidR="005E1EC1" w:rsidRPr="00830260" w:rsidRDefault="005E1EC1" w:rsidP="002B268B">
      <w:pPr>
        <w:widowControl w:val="0"/>
        <w:autoSpaceDE w:val="0"/>
        <w:autoSpaceDN w:val="0"/>
        <w:adjustRightInd w:val="0"/>
        <w:jc w:val="both"/>
        <w:rPr>
          <w:lang w:val="uk-UA"/>
        </w:rPr>
      </w:pPr>
    </w:p>
    <w:p w:rsidR="00D769BB" w:rsidRPr="00830260" w:rsidRDefault="00D769BB" w:rsidP="00262FC1">
      <w:pPr>
        <w:pStyle w:val="a9"/>
        <w:widowControl w:val="0"/>
        <w:jc w:val="both"/>
        <w:rPr>
          <w:bCs/>
          <w:lang w:val="uk-UA" w:eastAsia="uk-UA"/>
        </w:rPr>
      </w:pPr>
      <w:r w:rsidRPr="00830260">
        <w:rPr>
          <w:b/>
          <w:bCs/>
          <w:lang w:val="uk-UA"/>
        </w:rPr>
        <w:t xml:space="preserve">4. З ПИТАННЯ 4-ГО ПОРЯДКУ ДЕННОГО: </w:t>
      </w:r>
      <w:r w:rsidRPr="00830260">
        <w:rPr>
          <w:lang w:val="uk-UA"/>
        </w:rPr>
        <w:tab/>
      </w:r>
      <w:r w:rsidR="00755094">
        <w:rPr>
          <w:lang w:val="uk-UA"/>
        </w:rPr>
        <w:t>Про р</w:t>
      </w:r>
      <w:r w:rsidRPr="00830260">
        <w:rPr>
          <w:bCs/>
          <w:lang w:val="uk-UA" w:eastAsia="uk-UA"/>
        </w:rPr>
        <w:t>озподіл прибутку Товариства за 2023</w:t>
      </w:r>
      <w:r w:rsidR="00E76430" w:rsidRPr="00830260">
        <w:rPr>
          <w:bCs/>
          <w:lang w:val="uk-UA" w:eastAsia="uk-UA"/>
        </w:rPr>
        <w:t xml:space="preserve"> рік</w:t>
      </w:r>
      <w:r w:rsidRPr="00830260">
        <w:rPr>
          <w:bCs/>
          <w:lang w:val="uk-UA" w:eastAsia="uk-UA"/>
        </w:rPr>
        <w:t xml:space="preserve"> та визначення його частини, що направляється на збільшення розміру статутного капіталу Товариства.</w:t>
      </w:r>
    </w:p>
    <w:p w:rsidR="00D769BB" w:rsidRPr="00830260" w:rsidRDefault="00D769BB" w:rsidP="00D769BB">
      <w:pPr>
        <w:widowControl w:val="0"/>
        <w:autoSpaceDE w:val="0"/>
        <w:autoSpaceDN w:val="0"/>
        <w:adjustRightInd w:val="0"/>
        <w:jc w:val="both"/>
        <w:rPr>
          <w:lang w:val="uk-UA"/>
        </w:rPr>
      </w:pPr>
      <w:r w:rsidRPr="00830260">
        <w:rPr>
          <w:b/>
          <w:bCs/>
          <w:lang w:val="uk-UA"/>
        </w:rPr>
        <w:t>Проект рішення:</w:t>
      </w:r>
    </w:p>
    <w:p w:rsidR="00262FC1" w:rsidRPr="00830260" w:rsidRDefault="00262FC1" w:rsidP="00D769BB">
      <w:pPr>
        <w:widowControl w:val="0"/>
        <w:autoSpaceDE w:val="0"/>
        <w:autoSpaceDN w:val="0"/>
        <w:adjustRightInd w:val="0"/>
        <w:jc w:val="both"/>
        <w:rPr>
          <w:lang w:val="uk-UA"/>
        </w:rPr>
      </w:pPr>
      <w:r w:rsidRPr="00830260">
        <w:rPr>
          <w:lang w:val="uk-UA"/>
        </w:rPr>
        <w:t>Прибуток</w:t>
      </w:r>
      <w:r w:rsidR="00760338" w:rsidRPr="00830260">
        <w:rPr>
          <w:lang w:val="uk-UA"/>
        </w:rPr>
        <w:t>, отриманий за результатами фінансово-господарської діяльності</w:t>
      </w:r>
      <w:r w:rsidRPr="00830260">
        <w:rPr>
          <w:lang w:val="uk-UA"/>
        </w:rPr>
        <w:t xml:space="preserve"> </w:t>
      </w:r>
      <w:r w:rsidR="000B3CA7" w:rsidRPr="00830260">
        <w:rPr>
          <w:lang w:val="uk-UA"/>
        </w:rPr>
        <w:t xml:space="preserve">за </w:t>
      </w:r>
      <w:r w:rsidRPr="00830260">
        <w:rPr>
          <w:lang w:val="uk-UA"/>
        </w:rPr>
        <w:t xml:space="preserve">2023 </w:t>
      </w:r>
      <w:r w:rsidR="000B3CA7" w:rsidRPr="00830260">
        <w:rPr>
          <w:lang w:val="uk-UA"/>
        </w:rPr>
        <w:t>рік</w:t>
      </w:r>
      <w:r w:rsidRPr="00830260">
        <w:rPr>
          <w:lang w:val="uk-UA"/>
        </w:rPr>
        <w:t xml:space="preserve"> в розмірі 1 759 000,00 грн. направити на </w:t>
      </w:r>
      <w:r w:rsidR="000B3CA7" w:rsidRPr="00830260">
        <w:rPr>
          <w:lang w:val="uk-UA"/>
        </w:rPr>
        <w:t>збільшення розміру статутного капіталу</w:t>
      </w:r>
      <w:r w:rsidRPr="00830260">
        <w:rPr>
          <w:lang w:val="uk-UA"/>
        </w:rPr>
        <w:t xml:space="preserve"> Товариства.</w:t>
      </w:r>
    </w:p>
    <w:p w:rsidR="00D769BB" w:rsidRPr="00830260" w:rsidRDefault="00D769BB" w:rsidP="00D769BB">
      <w:pPr>
        <w:widowControl w:val="0"/>
        <w:autoSpaceDE w:val="0"/>
        <w:autoSpaceDN w:val="0"/>
        <w:adjustRightInd w:val="0"/>
        <w:jc w:val="both"/>
        <w:rPr>
          <w:lang w:val="uk-UA"/>
        </w:rPr>
      </w:pPr>
      <w:r w:rsidRPr="00830260">
        <w:rPr>
          <w:b/>
          <w:bCs/>
          <w:lang w:val="uk-UA"/>
        </w:rPr>
        <w:t>Підсумки голосування:</w:t>
      </w:r>
    </w:p>
    <w:p w:rsidR="00D769BB" w:rsidRPr="00830260" w:rsidRDefault="00D769BB" w:rsidP="00D769BB">
      <w:pPr>
        <w:widowControl w:val="0"/>
        <w:autoSpaceDE w:val="0"/>
        <w:autoSpaceDN w:val="0"/>
        <w:adjustRightInd w:val="0"/>
        <w:jc w:val="both"/>
        <w:rPr>
          <w:lang w:val="uk-UA"/>
        </w:rPr>
      </w:pPr>
      <w:r w:rsidRPr="00830260">
        <w:rPr>
          <w:lang w:val="uk-UA"/>
        </w:rPr>
        <w:t xml:space="preserve">"ЗА" – </w:t>
      </w:r>
      <w:r w:rsidRPr="00830260">
        <w:rPr>
          <w:color w:val="000000"/>
          <w:lang w:val="uk-UA"/>
        </w:rPr>
        <w:t xml:space="preserve">10000 </w:t>
      </w:r>
      <w:r w:rsidRPr="008302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rsidR="00D769BB" w:rsidRPr="00830260" w:rsidRDefault="00D769BB" w:rsidP="00D769BB">
      <w:pPr>
        <w:widowControl w:val="0"/>
        <w:autoSpaceDE w:val="0"/>
        <w:autoSpaceDN w:val="0"/>
        <w:adjustRightInd w:val="0"/>
        <w:jc w:val="both"/>
        <w:rPr>
          <w:lang w:val="uk-UA"/>
        </w:rPr>
      </w:pPr>
      <w:r w:rsidRPr="008302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rsidR="00D769BB" w:rsidRPr="00830260" w:rsidRDefault="00D769BB" w:rsidP="00D769BB">
      <w:pPr>
        <w:widowControl w:val="0"/>
        <w:autoSpaceDE w:val="0"/>
        <w:autoSpaceDN w:val="0"/>
        <w:adjustRightInd w:val="0"/>
        <w:jc w:val="both"/>
        <w:rPr>
          <w:lang w:val="uk-UA"/>
        </w:rPr>
      </w:pPr>
      <w:r w:rsidRPr="008302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rsidR="00D769BB" w:rsidRPr="00830260" w:rsidRDefault="00D769BB" w:rsidP="00D769BB">
      <w:pPr>
        <w:widowControl w:val="0"/>
        <w:autoSpaceDE w:val="0"/>
        <w:autoSpaceDN w:val="0"/>
        <w:adjustRightInd w:val="0"/>
        <w:jc w:val="both"/>
        <w:rPr>
          <w:lang w:val="uk-UA"/>
        </w:rPr>
      </w:pPr>
      <w:r w:rsidRPr="00830260">
        <w:rPr>
          <w:b/>
          <w:bCs/>
          <w:lang w:val="uk-UA"/>
        </w:rPr>
        <w:t>Прийняте рішення:</w:t>
      </w:r>
    </w:p>
    <w:p w:rsidR="00760338" w:rsidRPr="00830260" w:rsidRDefault="00760338" w:rsidP="00760338">
      <w:pPr>
        <w:widowControl w:val="0"/>
        <w:autoSpaceDE w:val="0"/>
        <w:autoSpaceDN w:val="0"/>
        <w:adjustRightInd w:val="0"/>
        <w:jc w:val="both"/>
        <w:rPr>
          <w:lang w:val="uk-UA"/>
        </w:rPr>
      </w:pPr>
      <w:r w:rsidRPr="00830260">
        <w:rPr>
          <w:lang w:val="uk-UA"/>
        </w:rPr>
        <w:t>Прибуток, отриманий за результатами фінансово-господарської діяльності за 2023 рік в розмірі 1 759 000,00 грн. направити на збільшення розміру статутного капіталу Товариства.</w:t>
      </w:r>
    </w:p>
    <w:p w:rsidR="00D769BB" w:rsidRDefault="00D769BB" w:rsidP="002B268B">
      <w:pPr>
        <w:widowControl w:val="0"/>
        <w:autoSpaceDE w:val="0"/>
        <w:autoSpaceDN w:val="0"/>
        <w:adjustRightInd w:val="0"/>
        <w:jc w:val="both"/>
        <w:rPr>
          <w:lang w:val="uk-UA"/>
        </w:rPr>
      </w:pPr>
    </w:p>
    <w:p w:rsidR="005E1EC1" w:rsidRPr="00830260" w:rsidRDefault="005E1EC1" w:rsidP="002B268B">
      <w:pPr>
        <w:widowControl w:val="0"/>
        <w:autoSpaceDE w:val="0"/>
        <w:autoSpaceDN w:val="0"/>
        <w:adjustRightInd w:val="0"/>
        <w:jc w:val="both"/>
        <w:rPr>
          <w:lang w:val="uk-UA"/>
        </w:rPr>
      </w:pPr>
    </w:p>
    <w:p w:rsidR="00760338" w:rsidRPr="00830260" w:rsidRDefault="00262FC1" w:rsidP="00760338">
      <w:pPr>
        <w:widowControl w:val="0"/>
        <w:jc w:val="both"/>
        <w:rPr>
          <w:lang w:val="uk-UA"/>
        </w:rPr>
      </w:pPr>
      <w:r w:rsidRPr="00830260">
        <w:rPr>
          <w:b/>
          <w:bCs/>
          <w:lang w:val="uk-UA"/>
        </w:rPr>
        <w:t xml:space="preserve">5. З ПИТАННЯ 5-ГО ПОРЯДКУ ДЕННОГО: </w:t>
      </w:r>
      <w:r w:rsidRPr="00830260">
        <w:rPr>
          <w:lang w:val="uk-UA"/>
        </w:rPr>
        <w:tab/>
      </w:r>
      <w:r w:rsidR="00755094">
        <w:rPr>
          <w:lang w:val="uk-UA"/>
        </w:rPr>
        <w:t>Про р</w:t>
      </w:r>
      <w:r w:rsidR="00760338" w:rsidRPr="00830260">
        <w:rPr>
          <w:lang w:val="uk-UA"/>
        </w:rPr>
        <w:t>озподіл нерозподіленого прибутку Товариства за 2010, 2011, 2013, 2015, 2017, 2018, 2019 роки та визначення/направлення нерозподіленого прибутку (його частини) на збільшення розміру статутного капіталу.</w:t>
      </w:r>
    </w:p>
    <w:p w:rsidR="00262FC1" w:rsidRPr="00830260" w:rsidRDefault="00262FC1" w:rsidP="00760338">
      <w:pPr>
        <w:pStyle w:val="a9"/>
        <w:widowControl w:val="0"/>
        <w:jc w:val="both"/>
        <w:rPr>
          <w:lang w:val="uk-UA"/>
        </w:rPr>
      </w:pPr>
      <w:r w:rsidRPr="00830260">
        <w:rPr>
          <w:b/>
          <w:bCs/>
          <w:lang w:val="uk-UA"/>
        </w:rPr>
        <w:t>Проект рішення:</w:t>
      </w:r>
    </w:p>
    <w:p w:rsidR="00262FC1" w:rsidRPr="00830260" w:rsidRDefault="00760338" w:rsidP="00262FC1">
      <w:pPr>
        <w:widowControl w:val="0"/>
        <w:autoSpaceDE w:val="0"/>
        <w:autoSpaceDN w:val="0"/>
        <w:adjustRightInd w:val="0"/>
        <w:jc w:val="both"/>
        <w:rPr>
          <w:lang w:val="uk-UA"/>
        </w:rPr>
      </w:pPr>
      <w:r w:rsidRPr="00830260">
        <w:rPr>
          <w:lang w:val="uk-UA"/>
        </w:rPr>
        <w:t xml:space="preserve">Визначити, що нерозподілений прибуток за 2019 рік направляється на збільшення розміру статутного капіталу </w:t>
      </w:r>
      <w:r w:rsidR="00262FC1" w:rsidRPr="00830260">
        <w:rPr>
          <w:lang w:val="uk-UA"/>
        </w:rPr>
        <w:t xml:space="preserve">в розмірі 2 774 000,00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що нерозподілений прибуток за 2018 рік направляється на збільшення розміру статутного капіталу в розмірі 1 870 000,00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що нерозподілений прибуток за 2017 рік направляється на збільшення розміру статутного капіталу в розмірі 862 000,00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частину нерозподіленого прибутку за 2015 рік, що направляється на збільшення розміру статутного капіталу в розмірі 5 255 000,00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що нерозподілений прибуток за 2013 рік направляється на збільшення розміру статутного капіталу в розмірі 5 080 000,00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частину нерозподіленого прибутку за 2011 рік, що направляється на збільшення розміру статутного капіталу в розмірі 1 400 000,00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частину нерозподіленого прибутку за 2010 рік, що направляється на збільшення розміру статутного капіталу в розмірі 1 000 000,00 грн. </w:t>
      </w:r>
    </w:p>
    <w:p w:rsidR="00262FC1" w:rsidRPr="00830260" w:rsidRDefault="00262FC1" w:rsidP="00262FC1">
      <w:pPr>
        <w:widowControl w:val="0"/>
        <w:autoSpaceDE w:val="0"/>
        <w:autoSpaceDN w:val="0"/>
        <w:adjustRightInd w:val="0"/>
        <w:jc w:val="both"/>
        <w:rPr>
          <w:lang w:val="uk-UA"/>
        </w:rPr>
      </w:pPr>
      <w:r w:rsidRPr="00830260">
        <w:rPr>
          <w:b/>
          <w:bCs/>
          <w:lang w:val="uk-UA"/>
        </w:rPr>
        <w:t>Підсумки голосування:</w:t>
      </w:r>
    </w:p>
    <w:p w:rsidR="00262FC1" w:rsidRPr="00830260" w:rsidRDefault="00262FC1" w:rsidP="00262FC1">
      <w:pPr>
        <w:widowControl w:val="0"/>
        <w:autoSpaceDE w:val="0"/>
        <w:autoSpaceDN w:val="0"/>
        <w:adjustRightInd w:val="0"/>
        <w:jc w:val="both"/>
        <w:rPr>
          <w:lang w:val="uk-UA"/>
        </w:rPr>
      </w:pPr>
      <w:r w:rsidRPr="00830260">
        <w:rPr>
          <w:lang w:val="uk-UA"/>
        </w:rPr>
        <w:t xml:space="preserve">"ЗА" – </w:t>
      </w:r>
      <w:r w:rsidRPr="00830260">
        <w:rPr>
          <w:color w:val="000000"/>
          <w:lang w:val="uk-UA"/>
        </w:rPr>
        <w:t xml:space="preserve">10000 </w:t>
      </w:r>
      <w:r w:rsidRPr="008302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rsidR="00262FC1" w:rsidRPr="00830260" w:rsidRDefault="00262FC1" w:rsidP="00262FC1">
      <w:pPr>
        <w:widowControl w:val="0"/>
        <w:autoSpaceDE w:val="0"/>
        <w:autoSpaceDN w:val="0"/>
        <w:adjustRightInd w:val="0"/>
        <w:jc w:val="both"/>
        <w:rPr>
          <w:lang w:val="uk-UA"/>
        </w:rPr>
      </w:pPr>
      <w:r w:rsidRPr="00830260">
        <w:rPr>
          <w:lang w:val="uk-UA"/>
        </w:rPr>
        <w:t xml:space="preserve">"ПРОТИ" - 0 голосів, що становить 0% від кількості голосів акціонерів, які зареєструвалися для </w:t>
      </w:r>
      <w:r w:rsidRPr="00830260">
        <w:rPr>
          <w:lang w:val="uk-UA"/>
        </w:rPr>
        <w:lastRenderedPageBreak/>
        <w:t>участі у загальних зборах та є власниками голосуючих простих іменних акцій.</w:t>
      </w:r>
    </w:p>
    <w:p w:rsidR="00262FC1" w:rsidRPr="00830260" w:rsidRDefault="00262FC1" w:rsidP="00262FC1">
      <w:pPr>
        <w:widowControl w:val="0"/>
        <w:autoSpaceDE w:val="0"/>
        <w:autoSpaceDN w:val="0"/>
        <w:adjustRightInd w:val="0"/>
        <w:jc w:val="both"/>
        <w:rPr>
          <w:lang w:val="uk-UA"/>
        </w:rPr>
      </w:pPr>
      <w:r w:rsidRPr="008302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rsidR="00262FC1" w:rsidRPr="00830260" w:rsidRDefault="00262FC1" w:rsidP="00262FC1">
      <w:pPr>
        <w:widowControl w:val="0"/>
        <w:autoSpaceDE w:val="0"/>
        <w:autoSpaceDN w:val="0"/>
        <w:adjustRightInd w:val="0"/>
        <w:jc w:val="both"/>
        <w:rPr>
          <w:lang w:val="uk-UA"/>
        </w:rPr>
      </w:pPr>
      <w:r w:rsidRPr="00830260">
        <w:rPr>
          <w:b/>
          <w:bCs/>
          <w:lang w:val="uk-UA"/>
        </w:rPr>
        <w:t>Прийняте рішення:</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що нерозподілений прибуток за 2019 рік направляється на збільшення розміру статутного капіталу в розмірі 2 774 000,00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що нерозподілений прибуток за 2018 рік направляється на збільшення розміру статутного капіталу в розмірі 1 870 000,00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що нерозподілений прибуток за 2017 рік направляється на збільшення розміру статутного капіталу в розмірі 862 000,00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частину нерозподіленого прибутку за 2015 рік, що направляється на збільшення розміру статутного капіталу в розмірі 5 255 000,00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що нерозподілений прибуток за 2013 рік направляється на збільшення розміру статутного капіталу в розмірі 5 080 000,00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частину нерозподіленого прибутку за 2011 рік, що направляється на збільшення розміру статутного капіталу в розмірі 1 400 000,00 грн. </w:t>
      </w:r>
    </w:p>
    <w:p w:rsidR="00760338" w:rsidRPr="00830260" w:rsidRDefault="00760338" w:rsidP="00760338">
      <w:pPr>
        <w:widowControl w:val="0"/>
        <w:autoSpaceDE w:val="0"/>
        <w:autoSpaceDN w:val="0"/>
        <w:adjustRightInd w:val="0"/>
        <w:jc w:val="both"/>
        <w:rPr>
          <w:lang w:val="uk-UA"/>
        </w:rPr>
      </w:pPr>
      <w:r w:rsidRPr="00830260">
        <w:rPr>
          <w:lang w:val="uk-UA"/>
        </w:rPr>
        <w:t xml:space="preserve">Визначити частину нерозподіленого прибутку за 2010 рік, що направляється на збільшення розміру статутного капіталу в розмірі 1 000 000,00 грн. </w:t>
      </w:r>
    </w:p>
    <w:p w:rsidR="00D769BB" w:rsidRDefault="00D769BB" w:rsidP="002B268B">
      <w:pPr>
        <w:widowControl w:val="0"/>
        <w:autoSpaceDE w:val="0"/>
        <w:autoSpaceDN w:val="0"/>
        <w:adjustRightInd w:val="0"/>
        <w:jc w:val="both"/>
        <w:rPr>
          <w:lang w:val="uk-UA"/>
        </w:rPr>
      </w:pPr>
    </w:p>
    <w:p w:rsidR="005E1EC1" w:rsidRPr="00830260" w:rsidRDefault="005E1EC1" w:rsidP="002B268B">
      <w:pPr>
        <w:widowControl w:val="0"/>
        <w:autoSpaceDE w:val="0"/>
        <w:autoSpaceDN w:val="0"/>
        <w:adjustRightInd w:val="0"/>
        <w:jc w:val="both"/>
        <w:rPr>
          <w:lang w:val="uk-UA"/>
        </w:rPr>
      </w:pPr>
    </w:p>
    <w:p w:rsidR="008C400E" w:rsidRPr="00830260" w:rsidRDefault="00262FC1" w:rsidP="00BF308C">
      <w:pPr>
        <w:pStyle w:val="a9"/>
        <w:widowControl w:val="0"/>
        <w:jc w:val="both"/>
        <w:rPr>
          <w:lang w:val="uk-UA"/>
        </w:rPr>
      </w:pPr>
      <w:r w:rsidRPr="00830260">
        <w:rPr>
          <w:b/>
          <w:bCs/>
          <w:lang w:val="uk-UA"/>
        </w:rPr>
        <w:t xml:space="preserve">6. З ПИТАННЯ 6-ГО ПОРЯДКУ ДЕННОГО: </w:t>
      </w:r>
      <w:r w:rsidR="00755094" w:rsidRPr="00755094">
        <w:rPr>
          <w:bCs/>
          <w:lang w:val="uk-UA"/>
        </w:rPr>
        <w:t>Про з</w:t>
      </w:r>
      <w:r w:rsidR="00760338" w:rsidRPr="00755094">
        <w:rPr>
          <w:lang w:val="uk-UA"/>
        </w:rPr>
        <w:t>більшення</w:t>
      </w:r>
      <w:r w:rsidR="00760338" w:rsidRPr="00830260">
        <w:rPr>
          <w:lang w:val="uk-UA"/>
        </w:rPr>
        <w:t xml:space="preserve"> розміру статутного капіталу Товариства шляхом підвищення номінальної вартості акцій за рахунок спрямування до статутного капіталу прибутку/нерозподіленого прибутку (його частини).</w:t>
      </w:r>
    </w:p>
    <w:p w:rsidR="008C400E" w:rsidRPr="00830260" w:rsidRDefault="008C400E" w:rsidP="008C400E">
      <w:pPr>
        <w:widowControl w:val="0"/>
        <w:autoSpaceDE w:val="0"/>
        <w:autoSpaceDN w:val="0"/>
        <w:adjustRightInd w:val="0"/>
        <w:jc w:val="both"/>
        <w:rPr>
          <w:lang w:val="uk-UA"/>
        </w:rPr>
      </w:pPr>
      <w:r w:rsidRPr="00830260">
        <w:rPr>
          <w:b/>
          <w:bCs/>
          <w:lang w:val="uk-UA"/>
        </w:rPr>
        <w:t>Проект рішення:</w:t>
      </w:r>
    </w:p>
    <w:p w:rsidR="008C400E" w:rsidRPr="00830260" w:rsidRDefault="008C400E" w:rsidP="008C400E">
      <w:pPr>
        <w:widowControl w:val="0"/>
        <w:autoSpaceDE w:val="0"/>
        <w:autoSpaceDN w:val="0"/>
        <w:adjustRightInd w:val="0"/>
        <w:jc w:val="both"/>
        <w:rPr>
          <w:lang w:val="uk-UA"/>
        </w:rPr>
      </w:pPr>
      <w:r w:rsidRPr="00830260">
        <w:rPr>
          <w:lang w:val="uk-UA"/>
        </w:rPr>
        <w:t>Збільшити розмір статутного капіталу Товариства з</w:t>
      </w:r>
      <w:r w:rsidR="00D769BB" w:rsidRPr="00830260">
        <w:rPr>
          <w:lang w:val="uk-UA"/>
        </w:rPr>
        <w:t xml:space="preserve"> 12 000 00,00</w:t>
      </w:r>
      <w:r w:rsidRPr="00830260">
        <w:rPr>
          <w:lang w:val="uk-UA"/>
        </w:rPr>
        <w:t xml:space="preserve"> грн. до </w:t>
      </w:r>
      <w:r w:rsidR="00D769BB" w:rsidRPr="00830260">
        <w:rPr>
          <w:lang w:val="uk-UA"/>
        </w:rPr>
        <w:t>32 000 000,00</w:t>
      </w:r>
      <w:r w:rsidRPr="00830260">
        <w:rPr>
          <w:lang w:val="uk-UA"/>
        </w:rPr>
        <w:t xml:space="preserve"> грн. шляхом підвищення номінальної вартості акцій за рахунок спрямування до статутного капіталу прибутку за </w:t>
      </w:r>
      <w:r w:rsidR="00D769BB" w:rsidRPr="00830260">
        <w:rPr>
          <w:lang w:val="uk-UA"/>
        </w:rPr>
        <w:t>2023</w:t>
      </w:r>
      <w:r w:rsidR="00760338" w:rsidRPr="00830260">
        <w:rPr>
          <w:lang w:val="uk-UA"/>
        </w:rPr>
        <w:t xml:space="preserve"> рік</w:t>
      </w:r>
      <w:r w:rsidR="00D769BB" w:rsidRPr="00830260">
        <w:rPr>
          <w:lang w:val="uk-UA"/>
        </w:rPr>
        <w:t xml:space="preserve">, </w:t>
      </w:r>
      <w:r w:rsidR="00760338" w:rsidRPr="00830260">
        <w:rPr>
          <w:lang w:val="uk-UA"/>
        </w:rPr>
        <w:t xml:space="preserve">нерозподіленого прибутку за </w:t>
      </w:r>
      <w:r w:rsidR="00D769BB" w:rsidRPr="00830260">
        <w:rPr>
          <w:lang w:val="uk-UA"/>
        </w:rPr>
        <w:t>2019, 2018, 2017, 2013</w:t>
      </w:r>
      <w:r w:rsidR="00760338" w:rsidRPr="00830260">
        <w:rPr>
          <w:lang w:val="uk-UA"/>
        </w:rPr>
        <w:t xml:space="preserve"> роки</w:t>
      </w:r>
      <w:r w:rsidR="00D769BB" w:rsidRPr="00830260">
        <w:rPr>
          <w:lang w:val="uk-UA"/>
        </w:rPr>
        <w:t xml:space="preserve">, </w:t>
      </w:r>
      <w:r w:rsidR="00760338" w:rsidRPr="00830260">
        <w:rPr>
          <w:lang w:val="uk-UA"/>
        </w:rPr>
        <w:t xml:space="preserve">частини нерозподіленого прибутку за 2015, </w:t>
      </w:r>
      <w:r w:rsidR="00D769BB" w:rsidRPr="00830260">
        <w:rPr>
          <w:lang w:val="uk-UA"/>
        </w:rPr>
        <w:t>2011, 2010</w:t>
      </w:r>
      <w:r w:rsidRPr="00830260">
        <w:rPr>
          <w:lang w:val="uk-UA"/>
        </w:rPr>
        <w:t xml:space="preserve"> роки у сумі </w:t>
      </w:r>
      <w:r w:rsidR="00D769BB" w:rsidRPr="00830260">
        <w:rPr>
          <w:lang w:val="uk-UA"/>
        </w:rPr>
        <w:t>20 000 000,00</w:t>
      </w:r>
      <w:r w:rsidRPr="00830260">
        <w:rPr>
          <w:lang w:val="uk-UA"/>
        </w:rPr>
        <w:t xml:space="preserve"> грн.</w:t>
      </w:r>
    </w:p>
    <w:p w:rsidR="008C400E" w:rsidRPr="00830260" w:rsidRDefault="008C400E" w:rsidP="008C400E">
      <w:pPr>
        <w:widowControl w:val="0"/>
        <w:autoSpaceDE w:val="0"/>
        <w:autoSpaceDN w:val="0"/>
        <w:adjustRightInd w:val="0"/>
        <w:jc w:val="both"/>
        <w:rPr>
          <w:lang w:val="uk-UA"/>
        </w:rPr>
      </w:pPr>
      <w:r w:rsidRPr="00830260">
        <w:rPr>
          <w:b/>
          <w:bCs/>
          <w:lang w:val="uk-UA"/>
        </w:rPr>
        <w:t>Підсумки голосування:</w:t>
      </w:r>
    </w:p>
    <w:p w:rsidR="008C400E" w:rsidRPr="00830260" w:rsidRDefault="008C400E" w:rsidP="008C400E">
      <w:pPr>
        <w:widowControl w:val="0"/>
        <w:autoSpaceDE w:val="0"/>
        <w:autoSpaceDN w:val="0"/>
        <w:adjustRightInd w:val="0"/>
        <w:jc w:val="both"/>
        <w:rPr>
          <w:lang w:val="uk-UA"/>
        </w:rPr>
      </w:pPr>
      <w:r w:rsidRPr="00830260">
        <w:rPr>
          <w:lang w:val="uk-UA"/>
        </w:rPr>
        <w:t xml:space="preserve">"ЗА" – </w:t>
      </w:r>
      <w:r w:rsidRPr="00830260">
        <w:rPr>
          <w:color w:val="000000"/>
          <w:lang w:val="uk-UA"/>
        </w:rPr>
        <w:t xml:space="preserve">10000 </w:t>
      </w:r>
      <w:r w:rsidRPr="008302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rsidR="008C400E" w:rsidRPr="00830260" w:rsidRDefault="008C400E" w:rsidP="008C400E">
      <w:pPr>
        <w:widowControl w:val="0"/>
        <w:autoSpaceDE w:val="0"/>
        <w:autoSpaceDN w:val="0"/>
        <w:adjustRightInd w:val="0"/>
        <w:jc w:val="both"/>
        <w:rPr>
          <w:lang w:val="uk-UA"/>
        </w:rPr>
      </w:pPr>
      <w:r w:rsidRPr="008302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rsidR="008C400E" w:rsidRPr="00830260" w:rsidRDefault="008C400E" w:rsidP="008C400E">
      <w:pPr>
        <w:widowControl w:val="0"/>
        <w:autoSpaceDE w:val="0"/>
        <w:autoSpaceDN w:val="0"/>
        <w:adjustRightInd w:val="0"/>
        <w:jc w:val="both"/>
        <w:rPr>
          <w:lang w:val="uk-UA"/>
        </w:rPr>
      </w:pPr>
      <w:r w:rsidRPr="008302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rsidR="008C400E" w:rsidRPr="00830260" w:rsidRDefault="008C400E" w:rsidP="008C400E">
      <w:pPr>
        <w:widowControl w:val="0"/>
        <w:autoSpaceDE w:val="0"/>
        <w:autoSpaceDN w:val="0"/>
        <w:adjustRightInd w:val="0"/>
        <w:jc w:val="both"/>
        <w:rPr>
          <w:lang w:val="uk-UA"/>
        </w:rPr>
      </w:pPr>
      <w:r w:rsidRPr="00830260">
        <w:rPr>
          <w:b/>
          <w:bCs/>
          <w:lang w:val="uk-UA"/>
        </w:rPr>
        <w:t>Прийняте рішення:</w:t>
      </w:r>
    </w:p>
    <w:p w:rsidR="00760338" w:rsidRPr="00830260" w:rsidRDefault="00760338" w:rsidP="00760338">
      <w:pPr>
        <w:widowControl w:val="0"/>
        <w:autoSpaceDE w:val="0"/>
        <w:autoSpaceDN w:val="0"/>
        <w:adjustRightInd w:val="0"/>
        <w:jc w:val="both"/>
        <w:rPr>
          <w:lang w:val="uk-UA"/>
        </w:rPr>
      </w:pPr>
      <w:r w:rsidRPr="00830260">
        <w:rPr>
          <w:lang w:val="uk-UA"/>
        </w:rPr>
        <w:t>Збільшити розмір статутного капіталу Товариства з 12 000 00,00 грн. до 32 000 000,00 грн. шляхом підвищення номінальної вартості акцій за рахунок спрямування до статутного капіталу прибутку за 2023 рік, нерозподіленого прибутку за 2019, 2018, 2017, 2013 роки, частини нерозподіленого прибутку за 2015, 2011, 2010 роки у сумі 20 000 000,00 грн.</w:t>
      </w:r>
    </w:p>
    <w:p w:rsidR="008C400E" w:rsidRDefault="008C400E" w:rsidP="008C400E">
      <w:pPr>
        <w:widowControl w:val="0"/>
        <w:autoSpaceDE w:val="0"/>
        <w:autoSpaceDN w:val="0"/>
        <w:adjustRightInd w:val="0"/>
        <w:jc w:val="both"/>
        <w:rPr>
          <w:lang w:val="uk-UA"/>
        </w:rPr>
      </w:pPr>
    </w:p>
    <w:p w:rsidR="005E1EC1" w:rsidRPr="00830260" w:rsidRDefault="005E1EC1" w:rsidP="008C400E">
      <w:pPr>
        <w:widowControl w:val="0"/>
        <w:autoSpaceDE w:val="0"/>
        <w:autoSpaceDN w:val="0"/>
        <w:adjustRightInd w:val="0"/>
        <w:jc w:val="both"/>
        <w:rPr>
          <w:lang w:val="uk-UA"/>
        </w:rPr>
      </w:pPr>
    </w:p>
    <w:p w:rsidR="006E0F54" w:rsidRPr="00830260" w:rsidRDefault="00760338" w:rsidP="006E0F54">
      <w:pPr>
        <w:widowControl w:val="0"/>
        <w:autoSpaceDE w:val="0"/>
        <w:autoSpaceDN w:val="0"/>
        <w:adjustRightInd w:val="0"/>
        <w:jc w:val="both"/>
        <w:rPr>
          <w:lang w:val="uk-UA"/>
        </w:rPr>
      </w:pPr>
      <w:r w:rsidRPr="00830260">
        <w:rPr>
          <w:b/>
          <w:bCs/>
          <w:lang w:val="uk-UA"/>
        </w:rPr>
        <w:t>7</w:t>
      </w:r>
      <w:r w:rsidR="006E0F54" w:rsidRPr="00830260">
        <w:rPr>
          <w:b/>
          <w:bCs/>
          <w:lang w:val="uk-UA"/>
        </w:rPr>
        <w:t xml:space="preserve">. З ПИТАННЯ </w:t>
      </w:r>
      <w:r w:rsidRPr="00830260">
        <w:rPr>
          <w:b/>
          <w:bCs/>
          <w:lang w:val="uk-UA"/>
        </w:rPr>
        <w:t>7</w:t>
      </w:r>
      <w:r w:rsidR="006E0F54" w:rsidRPr="00830260">
        <w:rPr>
          <w:b/>
          <w:bCs/>
          <w:lang w:val="uk-UA"/>
        </w:rPr>
        <w:t xml:space="preserve">-ГО ПОРЯДКУ ДЕННОГО: </w:t>
      </w:r>
      <w:r w:rsidR="006E0F54" w:rsidRPr="00830260">
        <w:rPr>
          <w:lang w:val="uk-UA"/>
        </w:rPr>
        <w:t>Про підвищення номінальної вартості акцій.</w:t>
      </w:r>
    </w:p>
    <w:p w:rsidR="006E0F54" w:rsidRPr="00830260" w:rsidRDefault="006E0F54" w:rsidP="006E0F54">
      <w:pPr>
        <w:widowControl w:val="0"/>
        <w:autoSpaceDE w:val="0"/>
        <w:autoSpaceDN w:val="0"/>
        <w:adjustRightInd w:val="0"/>
        <w:jc w:val="both"/>
        <w:rPr>
          <w:lang w:val="uk-UA"/>
        </w:rPr>
      </w:pPr>
      <w:r w:rsidRPr="00830260">
        <w:rPr>
          <w:b/>
          <w:bCs/>
          <w:lang w:val="uk-UA"/>
        </w:rPr>
        <w:t>Проект рішення:</w:t>
      </w:r>
    </w:p>
    <w:p w:rsidR="006E0F54" w:rsidRPr="00830260" w:rsidRDefault="006E0F54" w:rsidP="006E0F54">
      <w:pPr>
        <w:widowControl w:val="0"/>
        <w:autoSpaceDE w:val="0"/>
        <w:autoSpaceDN w:val="0"/>
        <w:adjustRightInd w:val="0"/>
        <w:jc w:val="both"/>
        <w:rPr>
          <w:lang w:val="uk-UA"/>
        </w:rPr>
      </w:pPr>
      <w:r w:rsidRPr="00830260">
        <w:rPr>
          <w:lang w:val="uk-UA"/>
        </w:rPr>
        <w:t>Підвищити номінальну вартість акцій до 3200,00 грн. та затвердити рішення про підвищення номінальної вартості акцій Товариства.</w:t>
      </w:r>
    </w:p>
    <w:p w:rsidR="006E0F54" w:rsidRPr="00830260" w:rsidRDefault="006E0F54" w:rsidP="006E0F54">
      <w:pPr>
        <w:widowControl w:val="0"/>
        <w:autoSpaceDE w:val="0"/>
        <w:autoSpaceDN w:val="0"/>
        <w:adjustRightInd w:val="0"/>
        <w:jc w:val="both"/>
        <w:rPr>
          <w:lang w:val="uk-UA"/>
        </w:rPr>
      </w:pPr>
      <w:r w:rsidRPr="00830260">
        <w:rPr>
          <w:b/>
          <w:bCs/>
          <w:lang w:val="uk-UA"/>
        </w:rPr>
        <w:t>Підсумки голосування:</w:t>
      </w:r>
    </w:p>
    <w:p w:rsidR="006E0F54" w:rsidRPr="00830260" w:rsidRDefault="006E0F54" w:rsidP="006E0F54">
      <w:pPr>
        <w:widowControl w:val="0"/>
        <w:autoSpaceDE w:val="0"/>
        <w:autoSpaceDN w:val="0"/>
        <w:adjustRightInd w:val="0"/>
        <w:jc w:val="both"/>
        <w:rPr>
          <w:lang w:val="uk-UA"/>
        </w:rPr>
      </w:pPr>
      <w:r w:rsidRPr="00830260">
        <w:rPr>
          <w:lang w:val="uk-UA"/>
        </w:rPr>
        <w:t xml:space="preserve">"ЗА" – </w:t>
      </w:r>
      <w:r w:rsidRPr="00830260">
        <w:rPr>
          <w:color w:val="000000"/>
          <w:lang w:val="uk-UA"/>
        </w:rPr>
        <w:t xml:space="preserve">10000 </w:t>
      </w:r>
      <w:r w:rsidRPr="00830260">
        <w:rPr>
          <w:lang w:val="uk-UA"/>
        </w:rPr>
        <w:t xml:space="preserve">голосів, що становить 100% від кількості голосів акціонерів, які зареєструвалися </w:t>
      </w:r>
      <w:r w:rsidRPr="00830260">
        <w:rPr>
          <w:lang w:val="uk-UA"/>
        </w:rPr>
        <w:lastRenderedPageBreak/>
        <w:t>для участі у загальних зборах та є власниками голосуючих простих іменних акцій.</w:t>
      </w:r>
    </w:p>
    <w:p w:rsidR="006E0F54" w:rsidRPr="00830260" w:rsidRDefault="006E0F54" w:rsidP="006E0F54">
      <w:pPr>
        <w:widowControl w:val="0"/>
        <w:autoSpaceDE w:val="0"/>
        <w:autoSpaceDN w:val="0"/>
        <w:adjustRightInd w:val="0"/>
        <w:jc w:val="both"/>
        <w:rPr>
          <w:lang w:val="uk-UA"/>
        </w:rPr>
      </w:pPr>
      <w:r w:rsidRPr="008302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rsidR="006E0F54" w:rsidRPr="00830260" w:rsidRDefault="006E0F54" w:rsidP="006E0F54">
      <w:pPr>
        <w:widowControl w:val="0"/>
        <w:autoSpaceDE w:val="0"/>
        <w:autoSpaceDN w:val="0"/>
        <w:adjustRightInd w:val="0"/>
        <w:jc w:val="both"/>
        <w:rPr>
          <w:lang w:val="uk-UA"/>
        </w:rPr>
      </w:pPr>
      <w:r w:rsidRPr="008302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rsidR="006E0F54" w:rsidRPr="00830260" w:rsidRDefault="006E0F54" w:rsidP="006E0F54">
      <w:pPr>
        <w:widowControl w:val="0"/>
        <w:autoSpaceDE w:val="0"/>
        <w:autoSpaceDN w:val="0"/>
        <w:adjustRightInd w:val="0"/>
        <w:jc w:val="both"/>
        <w:rPr>
          <w:lang w:val="uk-UA"/>
        </w:rPr>
      </w:pPr>
      <w:r w:rsidRPr="00830260">
        <w:rPr>
          <w:b/>
          <w:bCs/>
          <w:lang w:val="uk-UA"/>
        </w:rPr>
        <w:t>Прийняте рішення:</w:t>
      </w:r>
    </w:p>
    <w:p w:rsidR="006E0F54" w:rsidRPr="00830260" w:rsidRDefault="006E0F54" w:rsidP="006E0F54">
      <w:pPr>
        <w:widowControl w:val="0"/>
        <w:autoSpaceDE w:val="0"/>
        <w:autoSpaceDN w:val="0"/>
        <w:adjustRightInd w:val="0"/>
        <w:jc w:val="both"/>
        <w:rPr>
          <w:lang w:val="uk-UA"/>
        </w:rPr>
      </w:pPr>
      <w:r w:rsidRPr="00830260">
        <w:rPr>
          <w:lang w:val="uk-UA"/>
        </w:rPr>
        <w:t>Підвищити номінальну вартість акцій до 3200,00 грн. та затвердити рішення про підвищення номінальної вартості акцій Товариства.</w:t>
      </w:r>
    </w:p>
    <w:p w:rsidR="008C400E" w:rsidRDefault="008C400E" w:rsidP="002B268B">
      <w:pPr>
        <w:widowControl w:val="0"/>
        <w:autoSpaceDE w:val="0"/>
        <w:autoSpaceDN w:val="0"/>
        <w:adjustRightInd w:val="0"/>
        <w:jc w:val="both"/>
        <w:rPr>
          <w:lang w:val="uk-UA"/>
        </w:rPr>
      </w:pPr>
    </w:p>
    <w:p w:rsidR="005E1EC1" w:rsidRPr="00830260" w:rsidRDefault="005E1EC1" w:rsidP="002B268B">
      <w:pPr>
        <w:widowControl w:val="0"/>
        <w:autoSpaceDE w:val="0"/>
        <w:autoSpaceDN w:val="0"/>
        <w:adjustRightInd w:val="0"/>
        <w:jc w:val="both"/>
        <w:rPr>
          <w:lang w:val="uk-UA"/>
        </w:rPr>
      </w:pPr>
    </w:p>
    <w:p w:rsidR="006E0F54" w:rsidRPr="00830260" w:rsidRDefault="00760338" w:rsidP="006E0F54">
      <w:pPr>
        <w:widowControl w:val="0"/>
        <w:autoSpaceDE w:val="0"/>
        <w:autoSpaceDN w:val="0"/>
        <w:adjustRightInd w:val="0"/>
        <w:jc w:val="both"/>
        <w:rPr>
          <w:lang w:val="uk-UA"/>
        </w:rPr>
      </w:pPr>
      <w:r w:rsidRPr="00830260">
        <w:rPr>
          <w:b/>
          <w:bCs/>
          <w:lang w:val="uk-UA"/>
        </w:rPr>
        <w:t>8</w:t>
      </w:r>
      <w:r w:rsidR="006E0F54" w:rsidRPr="00830260">
        <w:rPr>
          <w:b/>
          <w:bCs/>
          <w:lang w:val="uk-UA"/>
        </w:rPr>
        <w:t xml:space="preserve">. З ПИТАННЯ </w:t>
      </w:r>
      <w:r w:rsidRPr="00830260">
        <w:rPr>
          <w:b/>
          <w:bCs/>
          <w:lang w:val="uk-UA"/>
        </w:rPr>
        <w:t>8</w:t>
      </w:r>
      <w:r w:rsidR="006E0F54" w:rsidRPr="00830260">
        <w:rPr>
          <w:b/>
          <w:bCs/>
          <w:lang w:val="uk-UA"/>
        </w:rPr>
        <w:t xml:space="preserve">-ГО ПОРЯДКУ ДЕННОГО: </w:t>
      </w:r>
      <w:r w:rsidR="006E0F54" w:rsidRPr="00830260">
        <w:rPr>
          <w:lang w:val="uk-UA"/>
        </w:rPr>
        <w:t>Про внесення змін до Статуту Товариства, пов’язаних зі збільшенням розміру статутного капіталу шляхом підвищення номінальної вартості акцій.</w:t>
      </w:r>
    </w:p>
    <w:p w:rsidR="006E0F54" w:rsidRPr="00830260" w:rsidRDefault="006E0F54" w:rsidP="006E0F54">
      <w:pPr>
        <w:widowControl w:val="0"/>
        <w:autoSpaceDE w:val="0"/>
        <w:autoSpaceDN w:val="0"/>
        <w:adjustRightInd w:val="0"/>
        <w:jc w:val="both"/>
        <w:rPr>
          <w:lang w:val="uk-UA"/>
        </w:rPr>
      </w:pPr>
      <w:r w:rsidRPr="00830260">
        <w:rPr>
          <w:b/>
          <w:bCs/>
          <w:lang w:val="uk-UA"/>
        </w:rPr>
        <w:t>Проект рішення:</w:t>
      </w:r>
    </w:p>
    <w:p w:rsidR="006E0F54" w:rsidRPr="00830260" w:rsidRDefault="001D36A0" w:rsidP="006E0F54">
      <w:pPr>
        <w:jc w:val="both"/>
        <w:rPr>
          <w:bCs/>
          <w:iCs/>
          <w:lang w:val="uk-UA"/>
        </w:rPr>
      </w:pPr>
      <w:proofErr w:type="spellStart"/>
      <w:r w:rsidRPr="00830260">
        <w:rPr>
          <w:lang w:val="uk-UA"/>
        </w:rPr>
        <w:t>Внести</w:t>
      </w:r>
      <w:proofErr w:type="spellEnd"/>
      <w:r w:rsidRPr="00830260">
        <w:rPr>
          <w:lang w:val="uk-UA"/>
        </w:rPr>
        <w:t xml:space="preserve"> зміни до Статуту Товариства, пов’язані зі збільшенням розміру статутного капіталу шляхом підвищення номінальної вартості акцій, шляхом викладення та затвердження Статуту в новій редакції. </w:t>
      </w:r>
      <w:r w:rsidR="006E0F54" w:rsidRPr="00830260">
        <w:rPr>
          <w:lang w:val="uk-UA"/>
        </w:rPr>
        <w:t>Уповноважити Голову та секретаря Загальних зборів акціонерів Товариства підписати Статут Товариства в новій редакції</w:t>
      </w:r>
      <w:r w:rsidR="006E0F54" w:rsidRPr="00830260">
        <w:rPr>
          <w:bCs/>
          <w:iCs/>
          <w:lang w:val="uk-UA"/>
        </w:rPr>
        <w:t>.</w:t>
      </w:r>
    </w:p>
    <w:p w:rsidR="006E0F54" w:rsidRPr="00830260" w:rsidRDefault="006E0F54" w:rsidP="006E0F54">
      <w:pPr>
        <w:widowControl w:val="0"/>
        <w:autoSpaceDE w:val="0"/>
        <w:autoSpaceDN w:val="0"/>
        <w:adjustRightInd w:val="0"/>
        <w:jc w:val="both"/>
        <w:rPr>
          <w:lang w:val="uk-UA"/>
        </w:rPr>
      </w:pPr>
      <w:r w:rsidRPr="00830260">
        <w:rPr>
          <w:b/>
          <w:bCs/>
          <w:lang w:val="uk-UA"/>
        </w:rPr>
        <w:t>Підсумки голосування:</w:t>
      </w:r>
    </w:p>
    <w:p w:rsidR="006E0F54" w:rsidRPr="00830260" w:rsidRDefault="006E0F54" w:rsidP="006E0F54">
      <w:pPr>
        <w:widowControl w:val="0"/>
        <w:autoSpaceDE w:val="0"/>
        <w:autoSpaceDN w:val="0"/>
        <w:adjustRightInd w:val="0"/>
        <w:jc w:val="both"/>
        <w:rPr>
          <w:lang w:val="uk-UA"/>
        </w:rPr>
      </w:pPr>
      <w:r w:rsidRPr="00830260">
        <w:rPr>
          <w:lang w:val="uk-UA"/>
        </w:rPr>
        <w:t xml:space="preserve">"ЗА" – </w:t>
      </w:r>
      <w:r w:rsidRPr="00830260">
        <w:rPr>
          <w:color w:val="000000"/>
          <w:lang w:val="uk-UA"/>
        </w:rPr>
        <w:t xml:space="preserve">10000 </w:t>
      </w:r>
      <w:r w:rsidRPr="008302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rsidR="006E0F54" w:rsidRPr="00830260" w:rsidRDefault="006E0F54" w:rsidP="006E0F54">
      <w:pPr>
        <w:widowControl w:val="0"/>
        <w:autoSpaceDE w:val="0"/>
        <w:autoSpaceDN w:val="0"/>
        <w:adjustRightInd w:val="0"/>
        <w:jc w:val="both"/>
        <w:rPr>
          <w:lang w:val="uk-UA"/>
        </w:rPr>
      </w:pPr>
      <w:r w:rsidRPr="008302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rsidR="006E0F54" w:rsidRPr="00830260" w:rsidRDefault="006E0F54" w:rsidP="006E0F54">
      <w:pPr>
        <w:widowControl w:val="0"/>
        <w:autoSpaceDE w:val="0"/>
        <w:autoSpaceDN w:val="0"/>
        <w:adjustRightInd w:val="0"/>
        <w:jc w:val="both"/>
        <w:rPr>
          <w:lang w:val="uk-UA"/>
        </w:rPr>
      </w:pPr>
      <w:r w:rsidRPr="008302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rsidR="006E0F54" w:rsidRPr="00830260" w:rsidRDefault="006E0F54" w:rsidP="006E0F54">
      <w:pPr>
        <w:widowControl w:val="0"/>
        <w:autoSpaceDE w:val="0"/>
        <w:autoSpaceDN w:val="0"/>
        <w:adjustRightInd w:val="0"/>
        <w:jc w:val="both"/>
        <w:rPr>
          <w:lang w:val="uk-UA"/>
        </w:rPr>
      </w:pPr>
      <w:r w:rsidRPr="00830260">
        <w:rPr>
          <w:b/>
          <w:bCs/>
          <w:lang w:val="uk-UA"/>
        </w:rPr>
        <w:t>Прийняте рішення:</w:t>
      </w:r>
    </w:p>
    <w:p w:rsidR="001D36A0" w:rsidRPr="00830260" w:rsidRDefault="001D36A0" w:rsidP="001D36A0">
      <w:pPr>
        <w:jc w:val="both"/>
        <w:rPr>
          <w:bCs/>
          <w:iCs/>
          <w:lang w:val="uk-UA"/>
        </w:rPr>
      </w:pPr>
      <w:proofErr w:type="spellStart"/>
      <w:r w:rsidRPr="00830260">
        <w:rPr>
          <w:lang w:val="uk-UA"/>
        </w:rPr>
        <w:t>Внести</w:t>
      </w:r>
      <w:proofErr w:type="spellEnd"/>
      <w:r w:rsidRPr="00830260">
        <w:rPr>
          <w:lang w:val="uk-UA"/>
        </w:rPr>
        <w:t xml:space="preserve"> зміни до Статуту Товариства, пов’язані зі збільшенням розміру статутного капіталу шляхом підвищення номінальної вартості акцій, шляхом викладення та затвердження Статуту в новій редакції. Уповноважити Голову та секретаря Загальних зборів акціонерів Товариства підписати Статут Товариства в новій редакції</w:t>
      </w:r>
      <w:r w:rsidRPr="00830260">
        <w:rPr>
          <w:bCs/>
          <w:iCs/>
          <w:lang w:val="uk-UA"/>
        </w:rPr>
        <w:t>.</w:t>
      </w:r>
    </w:p>
    <w:p w:rsidR="006E0F54" w:rsidRDefault="006E0F54" w:rsidP="002B268B">
      <w:pPr>
        <w:widowControl w:val="0"/>
        <w:autoSpaceDE w:val="0"/>
        <w:autoSpaceDN w:val="0"/>
        <w:adjustRightInd w:val="0"/>
        <w:jc w:val="both"/>
        <w:rPr>
          <w:lang w:val="uk-UA"/>
        </w:rPr>
      </w:pPr>
    </w:p>
    <w:p w:rsidR="005E1EC1" w:rsidRPr="00830260" w:rsidRDefault="005E1EC1" w:rsidP="002B268B">
      <w:pPr>
        <w:widowControl w:val="0"/>
        <w:autoSpaceDE w:val="0"/>
        <w:autoSpaceDN w:val="0"/>
        <w:adjustRightInd w:val="0"/>
        <w:jc w:val="both"/>
        <w:rPr>
          <w:lang w:val="uk-UA"/>
        </w:rPr>
      </w:pPr>
    </w:p>
    <w:p w:rsidR="001D36A0" w:rsidRPr="00830260" w:rsidRDefault="00760338" w:rsidP="001D36A0">
      <w:pPr>
        <w:tabs>
          <w:tab w:val="left" w:pos="0"/>
        </w:tabs>
        <w:jc w:val="both"/>
        <w:rPr>
          <w:lang w:val="uk-UA"/>
        </w:rPr>
      </w:pPr>
      <w:r w:rsidRPr="00830260">
        <w:rPr>
          <w:b/>
          <w:bCs/>
          <w:lang w:val="uk-UA"/>
        </w:rPr>
        <w:t>9</w:t>
      </w:r>
      <w:r w:rsidR="001D36A0" w:rsidRPr="00830260">
        <w:rPr>
          <w:b/>
          <w:bCs/>
          <w:lang w:val="uk-UA"/>
        </w:rPr>
        <w:t xml:space="preserve">. З ПИТАННЯ </w:t>
      </w:r>
      <w:r w:rsidRPr="00830260">
        <w:rPr>
          <w:b/>
          <w:bCs/>
          <w:lang w:val="uk-UA"/>
        </w:rPr>
        <w:t>9</w:t>
      </w:r>
      <w:r w:rsidR="001D36A0" w:rsidRPr="00830260">
        <w:rPr>
          <w:b/>
          <w:bCs/>
          <w:lang w:val="uk-UA"/>
        </w:rPr>
        <w:t xml:space="preserve">-ГО ПОРЯДКУ ДЕННОГО: </w:t>
      </w:r>
      <w:r w:rsidR="001D36A0" w:rsidRPr="00830260">
        <w:rPr>
          <w:lang w:val="uk-UA"/>
        </w:rPr>
        <w:t>Прийняття рішення про  попереднє надання згоди на вчинення  значних правочинів протягом року з дати прийняття про це рішення Загальними зборами Товариства.</w:t>
      </w:r>
    </w:p>
    <w:p w:rsidR="001D36A0" w:rsidRPr="00830260" w:rsidRDefault="001D36A0" w:rsidP="001D36A0">
      <w:pPr>
        <w:widowControl w:val="0"/>
        <w:autoSpaceDE w:val="0"/>
        <w:autoSpaceDN w:val="0"/>
        <w:adjustRightInd w:val="0"/>
        <w:jc w:val="both"/>
        <w:rPr>
          <w:lang w:val="uk-UA"/>
        </w:rPr>
      </w:pPr>
      <w:r w:rsidRPr="00830260">
        <w:rPr>
          <w:b/>
          <w:bCs/>
          <w:lang w:val="uk-UA"/>
        </w:rPr>
        <w:t>Проект рішення:</w:t>
      </w:r>
    </w:p>
    <w:p w:rsidR="001D36A0" w:rsidRPr="00830260" w:rsidRDefault="001D36A0" w:rsidP="001D36A0">
      <w:pPr>
        <w:widowControl w:val="0"/>
        <w:tabs>
          <w:tab w:val="left" w:pos="0"/>
          <w:tab w:val="left" w:pos="979"/>
        </w:tabs>
        <w:autoSpaceDE w:val="0"/>
        <w:autoSpaceDN w:val="0"/>
        <w:adjustRightInd w:val="0"/>
        <w:jc w:val="both"/>
        <w:rPr>
          <w:strike/>
          <w:lang w:val="uk-UA"/>
        </w:rPr>
      </w:pPr>
      <w:r w:rsidRPr="00830260">
        <w:rPr>
          <w:lang w:val="uk-UA"/>
        </w:rPr>
        <w:t>Надати попередню згоду Голові правління Товариства на вчинення  значних правочинів протягом року з дати прийняття цього рішення, гранична сукупна вартість яких не може перевищувати 60000,00 тис. грн., характер вчинюваних правочинів: правочини щодо надання послуг, замовлення послуг, розпорядження коштами та/або іншим майном Товариства.</w:t>
      </w:r>
    </w:p>
    <w:p w:rsidR="001D36A0" w:rsidRPr="00830260" w:rsidRDefault="001D36A0" w:rsidP="001D36A0">
      <w:pPr>
        <w:widowControl w:val="0"/>
        <w:autoSpaceDE w:val="0"/>
        <w:autoSpaceDN w:val="0"/>
        <w:adjustRightInd w:val="0"/>
        <w:jc w:val="both"/>
        <w:rPr>
          <w:lang w:val="uk-UA"/>
        </w:rPr>
      </w:pPr>
      <w:r w:rsidRPr="00830260">
        <w:rPr>
          <w:b/>
          <w:bCs/>
          <w:lang w:val="uk-UA"/>
        </w:rPr>
        <w:t>Підсумки голосування:</w:t>
      </w:r>
    </w:p>
    <w:p w:rsidR="001D36A0" w:rsidRPr="00830260" w:rsidRDefault="001D36A0" w:rsidP="001D36A0">
      <w:pPr>
        <w:widowControl w:val="0"/>
        <w:autoSpaceDE w:val="0"/>
        <w:autoSpaceDN w:val="0"/>
        <w:adjustRightInd w:val="0"/>
        <w:jc w:val="both"/>
        <w:rPr>
          <w:lang w:val="uk-UA"/>
        </w:rPr>
      </w:pPr>
      <w:r w:rsidRPr="00830260">
        <w:rPr>
          <w:lang w:val="uk-UA"/>
        </w:rPr>
        <w:t xml:space="preserve">"ЗА" – </w:t>
      </w:r>
      <w:r w:rsidRPr="00830260">
        <w:rPr>
          <w:color w:val="000000"/>
          <w:lang w:val="uk-UA"/>
        </w:rPr>
        <w:t xml:space="preserve">10000 </w:t>
      </w:r>
      <w:r w:rsidRPr="008302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rsidR="001D36A0" w:rsidRPr="00830260" w:rsidRDefault="001D36A0" w:rsidP="001D36A0">
      <w:pPr>
        <w:widowControl w:val="0"/>
        <w:autoSpaceDE w:val="0"/>
        <w:autoSpaceDN w:val="0"/>
        <w:adjustRightInd w:val="0"/>
        <w:jc w:val="both"/>
        <w:rPr>
          <w:lang w:val="uk-UA"/>
        </w:rPr>
      </w:pPr>
      <w:r w:rsidRPr="008302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rsidR="001D36A0" w:rsidRPr="00830260" w:rsidRDefault="001D36A0" w:rsidP="001D36A0">
      <w:pPr>
        <w:widowControl w:val="0"/>
        <w:autoSpaceDE w:val="0"/>
        <w:autoSpaceDN w:val="0"/>
        <w:adjustRightInd w:val="0"/>
        <w:jc w:val="both"/>
        <w:rPr>
          <w:lang w:val="uk-UA"/>
        </w:rPr>
      </w:pPr>
      <w:r w:rsidRPr="008302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rsidR="001D36A0" w:rsidRPr="00830260" w:rsidRDefault="001D36A0" w:rsidP="001D36A0">
      <w:pPr>
        <w:widowControl w:val="0"/>
        <w:autoSpaceDE w:val="0"/>
        <w:autoSpaceDN w:val="0"/>
        <w:adjustRightInd w:val="0"/>
        <w:jc w:val="both"/>
        <w:rPr>
          <w:lang w:val="uk-UA"/>
        </w:rPr>
      </w:pPr>
      <w:r w:rsidRPr="00830260">
        <w:rPr>
          <w:b/>
          <w:bCs/>
          <w:lang w:val="uk-UA"/>
        </w:rPr>
        <w:lastRenderedPageBreak/>
        <w:t>Прийняте рішення:</w:t>
      </w:r>
    </w:p>
    <w:p w:rsidR="001D36A0" w:rsidRPr="00830260" w:rsidRDefault="001D36A0" w:rsidP="001D36A0">
      <w:pPr>
        <w:widowControl w:val="0"/>
        <w:tabs>
          <w:tab w:val="left" w:pos="0"/>
          <w:tab w:val="left" w:pos="979"/>
        </w:tabs>
        <w:autoSpaceDE w:val="0"/>
        <w:autoSpaceDN w:val="0"/>
        <w:adjustRightInd w:val="0"/>
        <w:jc w:val="both"/>
        <w:rPr>
          <w:strike/>
          <w:lang w:val="uk-UA"/>
        </w:rPr>
      </w:pPr>
      <w:r w:rsidRPr="00830260">
        <w:rPr>
          <w:lang w:val="uk-UA"/>
        </w:rPr>
        <w:t>Надати попередню згоду Голові правління Товариства на вчинення  значних правочинів протягом року з дати прийняття цього рішення, гранична сукупна вартість яких не може перевищувати 60</w:t>
      </w:r>
      <w:r w:rsidR="00935DA3" w:rsidRPr="00830260">
        <w:rPr>
          <w:lang w:val="uk-UA"/>
        </w:rPr>
        <w:t xml:space="preserve">  </w:t>
      </w:r>
      <w:r w:rsidRPr="00830260">
        <w:rPr>
          <w:lang w:val="uk-UA"/>
        </w:rPr>
        <w:t>000,00 тис. грн., характер вчинюваних правочинів: правочини щодо надання послуг, замовлення послуг, розпорядження коштами та/або іншим майном Товариства.</w:t>
      </w:r>
    </w:p>
    <w:p w:rsidR="008C400E" w:rsidRPr="00830260" w:rsidRDefault="008C400E" w:rsidP="002B268B">
      <w:pPr>
        <w:widowControl w:val="0"/>
        <w:autoSpaceDE w:val="0"/>
        <w:autoSpaceDN w:val="0"/>
        <w:adjustRightInd w:val="0"/>
        <w:jc w:val="both"/>
        <w:rPr>
          <w:lang w:val="uk-UA"/>
        </w:rPr>
      </w:pPr>
    </w:p>
    <w:p w:rsidR="00CA4069" w:rsidRPr="00830260" w:rsidRDefault="00CA4069" w:rsidP="00CA4069">
      <w:pPr>
        <w:widowControl w:val="0"/>
        <w:autoSpaceDE w:val="0"/>
        <w:autoSpaceDN w:val="0"/>
        <w:adjustRightInd w:val="0"/>
        <w:jc w:val="both"/>
        <w:rPr>
          <w:lang w:val="uk-UA"/>
        </w:rPr>
      </w:pPr>
      <w:r w:rsidRPr="00830260">
        <w:rPr>
          <w:b/>
          <w:bCs/>
          <w:lang w:val="uk-UA"/>
        </w:rPr>
        <w:t>Всі питання порядку денного розглянуті, загальні збори акціонерів Товариства оголошені закритими.</w:t>
      </w:r>
    </w:p>
    <w:p w:rsidR="00CA4069" w:rsidRPr="00830260" w:rsidRDefault="00CA4069" w:rsidP="00CA4069">
      <w:pPr>
        <w:widowControl w:val="0"/>
        <w:autoSpaceDE w:val="0"/>
        <w:autoSpaceDN w:val="0"/>
        <w:adjustRightInd w:val="0"/>
        <w:jc w:val="both"/>
        <w:rPr>
          <w:b/>
          <w:bCs/>
          <w:lang w:val="uk-UA"/>
        </w:rPr>
      </w:pPr>
    </w:p>
    <w:p w:rsidR="002E2210" w:rsidRDefault="002E2210" w:rsidP="00CA4069">
      <w:pPr>
        <w:widowControl w:val="0"/>
        <w:autoSpaceDE w:val="0"/>
        <w:autoSpaceDN w:val="0"/>
        <w:adjustRightInd w:val="0"/>
        <w:jc w:val="center"/>
        <w:rPr>
          <w:b/>
          <w:lang w:val="uk-UA"/>
        </w:rPr>
      </w:pPr>
    </w:p>
    <w:p w:rsidR="00CA4069" w:rsidRDefault="00CA4069" w:rsidP="00CA4069">
      <w:pPr>
        <w:widowControl w:val="0"/>
        <w:autoSpaceDE w:val="0"/>
        <w:autoSpaceDN w:val="0"/>
        <w:adjustRightInd w:val="0"/>
        <w:jc w:val="center"/>
        <w:rPr>
          <w:b/>
          <w:lang w:val="uk-UA"/>
        </w:rPr>
      </w:pPr>
      <w:bookmarkStart w:id="0" w:name="_GoBack"/>
      <w:bookmarkEnd w:id="0"/>
      <w:r w:rsidRPr="00830260">
        <w:rPr>
          <w:b/>
          <w:lang w:val="uk-UA"/>
        </w:rPr>
        <w:t>ПІДПИСИ АКЦІОНЕРІВ (ЇХ ПРЕДСТАВНИКІВ)</w:t>
      </w:r>
      <w:r w:rsidR="005E1EC1">
        <w:rPr>
          <w:b/>
          <w:lang w:val="uk-UA"/>
        </w:rPr>
        <w:t>:</w:t>
      </w:r>
    </w:p>
    <w:p w:rsidR="005E1EC1" w:rsidRDefault="005E1EC1" w:rsidP="005E1EC1">
      <w:pPr>
        <w:widowControl w:val="0"/>
        <w:autoSpaceDE w:val="0"/>
        <w:autoSpaceDN w:val="0"/>
        <w:adjustRightInd w:val="0"/>
        <w:rPr>
          <w:lang w:val="uk-UA"/>
        </w:rPr>
      </w:pPr>
    </w:p>
    <w:p w:rsidR="005E1EC1" w:rsidRDefault="005E1EC1" w:rsidP="005E1EC1">
      <w:pPr>
        <w:widowControl w:val="0"/>
        <w:autoSpaceDE w:val="0"/>
        <w:autoSpaceDN w:val="0"/>
        <w:adjustRightInd w:val="0"/>
        <w:rPr>
          <w:lang w:val="uk-UA"/>
        </w:rPr>
      </w:pPr>
      <w:r w:rsidRPr="005E1EC1">
        <w:rPr>
          <w:lang w:val="uk-UA"/>
        </w:rPr>
        <w:t>Голова</w:t>
      </w:r>
      <w:r>
        <w:rPr>
          <w:lang w:val="uk-UA"/>
        </w:rPr>
        <w:t xml:space="preserve"> Загальних зборів акціонерів</w:t>
      </w:r>
    </w:p>
    <w:p w:rsidR="005E1EC1" w:rsidRDefault="005E1EC1" w:rsidP="005E1EC1">
      <w:pPr>
        <w:widowControl w:val="0"/>
        <w:autoSpaceDE w:val="0"/>
        <w:autoSpaceDN w:val="0"/>
        <w:adjustRightInd w:val="0"/>
        <w:rPr>
          <w:lang w:val="uk-UA"/>
        </w:rPr>
      </w:pPr>
      <w:r>
        <w:rPr>
          <w:lang w:val="uk-UA"/>
        </w:rPr>
        <w:t xml:space="preserve">Власник (акціонер) </w:t>
      </w:r>
    </w:p>
    <w:p w:rsidR="005E1EC1" w:rsidRDefault="005E1EC1" w:rsidP="005E1EC1">
      <w:pPr>
        <w:widowControl w:val="0"/>
        <w:autoSpaceDE w:val="0"/>
        <w:autoSpaceDN w:val="0"/>
        <w:adjustRightInd w:val="0"/>
        <w:rPr>
          <w:b/>
          <w:lang w:val="uk-UA"/>
        </w:rPr>
      </w:pPr>
      <w:r w:rsidRPr="00830260">
        <w:rPr>
          <w:b/>
          <w:lang w:val="uk-UA"/>
        </w:rPr>
        <w:t>Гусєва Ірина Олександрівна</w:t>
      </w:r>
      <w:r>
        <w:rPr>
          <w:b/>
          <w:lang w:val="uk-UA"/>
        </w:rPr>
        <w:t xml:space="preserve">                           </w:t>
      </w:r>
      <w:r>
        <w:rPr>
          <w:b/>
          <w:lang w:val="uk-UA"/>
        </w:rPr>
        <w:tab/>
      </w:r>
      <w:r>
        <w:rPr>
          <w:b/>
          <w:lang w:val="uk-UA"/>
        </w:rPr>
        <w:tab/>
        <w:t>____________ (___________________)</w:t>
      </w:r>
    </w:p>
    <w:p w:rsidR="005E1EC1" w:rsidRDefault="005E1EC1" w:rsidP="005E1EC1">
      <w:pPr>
        <w:widowControl w:val="0"/>
        <w:autoSpaceDE w:val="0"/>
        <w:autoSpaceDN w:val="0"/>
        <w:adjustRightInd w:val="0"/>
        <w:rPr>
          <w:lang w:val="uk-UA"/>
        </w:rPr>
      </w:pPr>
    </w:p>
    <w:p w:rsidR="005E1EC1" w:rsidRDefault="005E1EC1" w:rsidP="005E1EC1">
      <w:pPr>
        <w:widowControl w:val="0"/>
        <w:autoSpaceDE w:val="0"/>
        <w:autoSpaceDN w:val="0"/>
        <w:adjustRightInd w:val="0"/>
        <w:rPr>
          <w:lang w:val="uk-UA"/>
        </w:rPr>
      </w:pPr>
      <w:r>
        <w:rPr>
          <w:lang w:val="uk-UA"/>
        </w:rPr>
        <w:t>Секретар</w:t>
      </w:r>
      <w:r>
        <w:rPr>
          <w:lang w:val="uk-UA"/>
        </w:rPr>
        <w:t xml:space="preserve"> Загальних зборів акціонерів</w:t>
      </w:r>
    </w:p>
    <w:p w:rsidR="005E1EC1" w:rsidRDefault="005E1EC1" w:rsidP="005E1EC1">
      <w:pPr>
        <w:widowControl w:val="0"/>
        <w:autoSpaceDE w:val="0"/>
        <w:autoSpaceDN w:val="0"/>
        <w:adjustRightInd w:val="0"/>
        <w:rPr>
          <w:b/>
          <w:lang w:val="uk-UA"/>
        </w:rPr>
      </w:pPr>
      <w:proofErr w:type="spellStart"/>
      <w:r>
        <w:rPr>
          <w:b/>
          <w:lang w:val="uk-UA"/>
        </w:rPr>
        <w:t>Лушнікова</w:t>
      </w:r>
      <w:proofErr w:type="spellEnd"/>
      <w:r>
        <w:rPr>
          <w:b/>
          <w:lang w:val="uk-UA"/>
        </w:rPr>
        <w:t xml:space="preserve"> Катерина Віталіївна </w:t>
      </w:r>
      <w:r>
        <w:rPr>
          <w:b/>
          <w:lang w:val="uk-UA"/>
        </w:rPr>
        <w:t xml:space="preserve">                       </w:t>
      </w:r>
      <w:r>
        <w:rPr>
          <w:b/>
          <w:lang w:val="uk-UA"/>
        </w:rPr>
        <w:tab/>
      </w:r>
      <w:r>
        <w:rPr>
          <w:b/>
          <w:lang w:val="uk-UA"/>
        </w:rPr>
        <w:tab/>
      </w:r>
      <w:r>
        <w:rPr>
          <w:b/>
          <w:lang w:val="uk-UA"/>
        </w:rPr>
        <w:t xml:space="preserve"> ____________ (___________________)</w:t>
      </w:r>
    </w:p>
    <w:p w:rsidR="005E1EC1" w:rsidRDefault="005E1EC1" w:rsidP="005E1EC1">
      <w:pPr>
        <w:widowControl w:val="0"/>
        <w:autoSpaceDE w:val="0"/>
        <w:autoSpaceDN w:val="0"/>
        <w:adjustRightInd w:val="0"/>
        <w:rPr>
          <w:lang w:val="uk-UA"/>
        </w:rPr>
      </w:pPr>
    </w:p>
    <w:p w:rsidR="005E1EC1" w:rsidRDefault="005E1EC1" w:rsidP="005E1EC1">
      <w:pPr>
        <w:widowControl w:val="0"/>
        <w:autoSpaceDE w:val="0"/>
        <w:autoSpaceDN w:val="0"/>
        <w:adjustRightInd w:val="0"/>
        <w:rPr>
          <w:lang w:val="uk-UA"/>
        </w:rPr>
      </w:pPr>
      <w:r>
        <w:rPr>
          <w:lang w:val="uk-UA"/>
        </w:rPr>
        <w:t xml:space="preserve">Власник (акціонер) </w:t>
      </w:r>
    </w:p>
    <w:p w:rsidR="005E1EC1" w:rsidRDefault="005E1EC1" w:rsidP="005E1EC1">
      <w:pPr>
        <w:widowControl w:val="0"/>
        <w:autoSpaceDE w:val="0"/>
        <w:autoSpaceDN w:val="0"/>
        <w:adjustRightInd w:val="0"/>
        <w:rPr>
          <w:b/>
          <w:lang w:val="uk-UA"/>
        </w:rPr>
      </w:pPr>
      <w:proofErr w:type="spellStart"/>
      <w:r>
        <w:rPr>
          <w:b/>
          <w:lang w:val="uk-UA"/>
        </w:rPr>
        <w:t>Гладуш</w:t>
      </w:r>
      <w:proofErr w:type="spellEnd"/>
      <w:r>
        <w:rPr>
          <w:b/>
          <w:lang w:val="uk-UA"/>
        </w:rPr>
        <w:t xml:space="preserve"> Яніна Вікторівна</w:t>
      </w:r>
      <w:r>
        <w:rPr>
          <w:b/>
          <w:lang w:val="uk-UA"/>
        </w:rPr>
        <w:t xml:space="preserve">                           </w:t>
      </w:r>
      <w:r>
        <w:rPr>
          <w:b/>
          <w:lang w:val="uk-UA"/>
        </w:rPr>
        <w:tab/>
      </w:r>
      <w:r>
        <w:rPr>
          <w:b/>
          <w:lang w:val="uk-UA"/>
        </w:rPr>
        <w:tab/>
        <w:t>____________ (___________________)</w:t>
      </w:r>
    </w:p>
    <w:p w:rsidR="005E1EC1" w:rsidRDefault="005E1EC1" w:rsidP="005E1EC1">
      <w:pPr>
        <w:widowControl w:val="0"/>
        <w:autoSpaceDE w:val="0"/>
        <w:autoSpaceDN w:val="0"/>
        <w:adjustRightInd w:val="0"/>
        <w:rPr>
          <w:lang w:val="uk-UA"/>
        </w:rPr>
      </w:pPr>
    </w:p>
    <w:p w:rsidR="005E1EC1" w:rsidRDefault="005E1EC1" w:rsidP="005E1EC1">
      <w:pPr>
        <w:widowControl w:val="0"/>
        <w:autoSpaceDE w:val="0"/>
        <w:autoSpaceDN w:val="0"/>
        <w:adjustRightInd w:val="0"/>
        <w:rPr>
          <w:lang w:val="uk-UA"/>
        </w:rPr>
      </w:pPr>
      <w:r>
        <w:rPr>
          <w:lang w:val="uk-UA"/>
        </w:rPr>
        <w:t xml:space="preserve">Власник (акціонер) </w:t>
      </w:r>
    </w:p>
    <w:p w:rsidR="005E1EC1" w:rsidRDefault="005E1EC1" w:rsidP="005E1EC1">
      <w:pPr>
        <w:widowControl w:val="0"/>
        <w:autoSpaceDE w:val="0"/>
        <w:autoSpaceDN w:val="0"/>
        <w:adjustRightInd w:val="0"/>
        <w:rPr>
          <w:b/>
          <w:lang w:val="uk-UA"/>
        </w:rPr>
      </w:pPr>
      <w:proofErr w:type="spellStart"/>
      <w:r>
        <w:rPr>
          <w:b/>
          <w:lang w:val="uk-UA"/>
        </w:rPr>
        <w:t>Гаманков</w:t>
      </w:r>
      <w:proofErr w:type="spellEnd"/>
      <w:r>
        <w:rPr>
          <w:b/>
          <w:lang w:val="uk-UA"/>
        </w:rPr>
        <w:t xml:space="preserve"> Володимир Іванович</w:t>
      </w:r>
      <w:r>
        <w:rPr>
          <w:b/>
          <w:lang w:val="uk-UA"/>
        </w:rPr>
        <w:t xml:space="preserve">                          </w:t>
      </w:r>
      <w:r>
        <w:rPr>
          <w:b/>
          <w:lang w:val="uk-UA"/>
        </w:rPr>
        <w:tab/>
      </w:r>
      <w:r>
        <w:rPr>
          <w:b/>
          <w:lang w:val="uk-UA"/>
        </w:rPr>
        <w:tab/>
        <w:t>____________ (___________________)</w:t>
      </w:r>
    </w:p>
    <w:p w:rsidR="005E1EC1" w:rsidRDefault="005E1EC1" w:rsidP="005E1EC1">
      <w:pPr>
        <w:widowControl w:val="0"/>
        <w:autoSpaceDE w:val="0"/>
        <w:autoSpaceDN w:val="0"/>
        <w:adjustRightInd w:val="0"/>
        <w:rPr>
          <w:lang w:val="uk-UA"/>
        </w:rPr>
      </w:pPr>
    </w:p>
    <w:p w:rsidR="005E1EC1" w:rsidRDefault="005E1EC1" w:rsidP="005E1EC1">
      <w:pPr>
        <w:widowControl w:val="0"/>
        <w:autoSpaceDE w:val="0"/>
        <w:autoSpaceDN w:val="0"/>
        <w:adjustRightInd w:val="0"/>
        <w:rPr>
          <w:lang w:val="uk-UA"/>
        </w:rPr>
      </w:pPr>
      <w:r>
        <w:rPr>
          <w:lang w:val="uk-UA"/>
        </w:rPr>
        <w:t xml:space="preserve">Власник (акціонер) </w:t>
      </w:r>
    </w:p>
    <w:p w:rsidR="005E1EC1" w:rsidRDefault="005E1EC1" w:rsidP="005E1EC1">
      <w:pPr>
        <w:widowControl w:val="0"/>
        <w:autoSpaceDE w:val="0"/>
        <w:autoSpaceDN w:val="0"/>
        <w:adjustRightInd w:val="0"/>
        <w:rPr>
          <w:b/>
          <w:lang w:val="uk-UA"/>
        </w:rPr>
      </w:pPr>
      <w:proofErr w:type="spellStart"/>
      <w:r>
        <w:rPr>
          <w:b/>
          <w:lang w:val="uk-UA"/>
        </w:rPr>
        <w:t>Лушнікова</w:t>
      </w:r>
      <w:proofErr w:type="spellEnd"/>
      <w:r>
        <w:rPr>
          <w:b/>
          <w:lang w:val="uk-UA"/>
        </w:rPr>
        <w:t xml:space="preserve"> Тетяна Леонідівна</w:t>
      </w:r>
      <w:r>
        <w:rPr>
          <w:b/>
          <w:lang w:val="uk-UA"/>
        </w:rPr>
        <w:t xml:space="preserve">                           </w:t>
      </w:r>
      <w:r>
        <w:rPr>
          <w:b/>
          <w:lang w:val="uk-UA"/>
        </w:rPr>
        <w:tab/>
      </w:r>
      <w:r>
        <w:rPr>
          <w:b/>
          <w:lang w:val="uk-UA"/>
        </w:rPr>
        <w:tab/>
        <w:t>____________ (___________________)</w:t>
      </w:r>
    </w:p>
    <w:p w:rsidR="005E1EC1" w:rsidRDefault="005E1EC1" w:rsidP="005E1EC1">
      <w:pPr>
        <w:widowControl w:val="0"/>
        <w:autoSpaceDE w:val="0"/>
        <w:autoSpaceDN w:val="0"/>
        <w:adjustRightInd w:val="0"/>
        <w:rPr>
          <w:lang w:val="uk-UA"/>
        </w:rPr>
      </w:pPr>
    </w:p>
    <w:p w:rsidR="005E1EC1" w:rsidRDefault="005E1EC1" w:rsidP="005E1EC1">
      <w:pPr>
        <w:widowControl w:val="0"/>
        <w:autoSpaceDE w:val="0"/>
        <w:autoSpaceDN w:val="0"/>
        <w:adjustRightInd w:val="0"/>
        <w:rPr>
          <w:lang w:val="uk-UA"/>
        </w:rPr>
      </w:pPr>
      <w:r>
        <w:rPr>
          <w:lang w:val="uk-UA"/>
        </w:rPr>
        <w:t xml:space="preserve">Власник (акціонер) </w:t>
      </w:r>
    </w:p>
    <w:p w:rsidR="005E1EC1" w:rsidRDefault="005E1EC1" w:rsidP="005E1EC1">
      <w:pPr>
        <w:widowControl w:val="0"/>
        <w:autoSpaceDE w:val="0"/>
        <w:autoSpaceDN w:val="0"/>
        <w:adjustRightInd w:val="0"/>
        <w:rPr>
          <w:b/>
          <w:lang w:val="uk-UA"/>
        </w:rPr>
      </w:pPr>
      <w:proofErr w:type="spellStart"/>
      <w:r>
        <w:rPr>
          <w:b/>
          <w:lang w:val="uk-UA"/>
        </w:rPr>
        <w:t>Яцько</w:t>
      </w:r>
      <w:proofErr w:type="spellEnd"/>
      <w:r>
        <w:rPr>
          <w:b/>
          <w:lang w:val="uk-UA"/>
        </w:rPr>
        <w:t xml:space="preserve"> </w:t>
      </w:r>
      <w:proofErr w:type="spellStart"/>
      <w:r>
        <w:rPr>
          <w:b/>
          <w:lang w:val="uk-UA"/>
        </w:rPr>
        <w:t>Вячеслав</w:t>
      </w:r>
      <w:proofErr w:type="spellEnd"/>
      <w:r>
        <w:rPr>
          <w:b/>
          <w:lang w:val="uk-UA"/>
        </w:rPr>
        <w:t xml:space="preserve"> Васильович</w:t>
      </w:r>
      <w:r>
        <w:rPr>
          <w:b/>
          <w:lang w:val="uk-UA"/>
        </w:rPr>
        <w:t xml:space="preserve">                           </w:t>
      </w:r>
      <w:r>
        <w:rPr>
          <w:b/>
          <w:lang w:val="uk-UA"/>
        </w:rPr>
        <w:tab/>
      </w:r>
      <w:r>
        <w:rPr>
          <w:b/>
          <w:lang w:val="uk-UA"/>
        </w:rPr>
        <w:tab/>
        <w:t>____________ (___________________)</w:t>
      </w:r>
    </w:p>
    <w:p w:rsidR="005E1EC1" w:rsidRPr="005E1EC1" w:rsidRDefault="005E1EC1" w:rsidP="005E1EC1">
      <w:pPr>
        <w:widowControl w:val="0"/>
        <w:autoSpaceDE w:val="0"/>
        <w:autoSpaceDN w:val="0"/>
        <w:adjustRightInd w:val="0"/>
        <w:jc w:val="right"/>
        <w:rPr>
          <w:i/>
          <w:sz w:val="22"/>
          <w:szCs w:val="22"/>
          <w:lang w:val="uk-UA"/>
        </w:rPr>
      </w:pPr>
      <w:r w:rsidRPr="005E1EC1">
        <w:rPr>
          <w:i/>
          <w:sz w:val="22"/>
          <w:szCs w:val="22"/>
          <w:lang w:val="uk-UA"/>
        </w:rPr>
        <w:t xml:space="preserve">(в особі представника – </w:t>
      </w:r>
      <w:proofErr w:type="spellStart"/>
      <w:r w:rsidRPr="005E1EC1">
        <w:rPr>
          <w:i/>
          <w:sz w:val="22"/>
          <w:szCs w:val="22"/>
          <w:lang w:val="uk-UA"/>
        </w:rPr>
        <w:t>Яцько</w:t>
      </w:r>
      <w:proofErr w:type="spellEnd"/>
      <w:r w:rsidRPr="005E1EC1">
        <w:rPr>
          <w:i/>
          <w:sz w:val="22"/>
          <w:szCs w:val="22"/>
          <w:lang w:val="uk-UA"/>
        </w:rPr>
        <w:t xml:space="preserve"> Максима Сергійовича, який діє на підставі Довіреності)</w:t>
      </w:r>
    </w:p>
    <w:p w:rsidR="005E1EC1" w:rsidRPr="002E2210" w:rsidRDefault="005E1EC1" w:rsidP="005E1EC1">
      <w:pPr>
        <w:widowControl w:val="0"/>
        <w:autoSpaceDE w:val="0"/>
        <w:autoSpaceDN w:val="0"/>
        <w:adjustRightInd w:val="0"/>
        <w:rPr>
          <w:lang w:val="uk-UA"/>
        </w:rPr>
      </w:pPr>
    </w:p>
    <w:sectPr w:rsidR="005E1EC1" w:rsidRPr="002E2210" w:rsidSect="005E1EC1">
      <w:footerReference w:type="default" r:id="rId8"/>
      <w:pgSz w:w="12240" w:h="15840"/>
      <w:pgMar w:top="539" w:right="794" w:bottom="1268" w:left="1561" w:header="708" w:footer="708"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B39" w:rsidRDefault="000E2B39">
      <w:r>
        <w:separator/>
      </w:r>
    </w:p>
  </w:endnote>
  <w:endnote w:type="continuationSeparator" w:id="0">
    <w:p w:rsidR="000E2B39" w:rsidRDefault="000E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62D" w:rsidRPr="002025A2" w:rsidRDefault="004A75E1" w:rsidP="00CC0AAF">
    <w:pPr>
      <w:framePr w:wrap="auto" w:vAnchor="text" w:hAnchor="margin" w:xAlign="right" w:y="1"/>
      <w:tabs>
        <w:tab w:val="center" w:pos="4677"/>
        <w:tab w:val="right" w:pos="9355"/>
      </w:tabs>
      <w:rPr>
        <w:rFonts w:ascii="Times New Roman CYR" w:hAnsi="Times New Roman CYR"/>
        <w:sz w:val="20"/>
        <w:szCs w:val="20"/>
      </w:rPr>
    </w:pPr>
    <w:r w:rsidRPr="002025A2">
      <w:rPr>
        <w:rFonts w:ascii="Times New Roman CYR" w:hAnsi="Times New Roman CYR"/>
        <w:sz w:val="20"/>
        <w:szCs w:val="20"/>
      </w:rPr>
      <w:fldChar w:fldCharType="begin"/>
    </w:r>
    <w:r w:rsidR="002E462D" w:rsidRPr="002025A2">
      <w:rPr>
        <w:rFonts w:ascii="Times New Roman CYR" w:hAnsi="Times New Roman CYR"/>
        <w:sz w:val="20"/>
        <w:szCs w:val="20"/>
      </w:rPr>
      <w:instrText xml:space="preserve">PAGE  </w:instrText>
    </w:r>
    <w:r w:rsidRPr="002025A2">
      <w:rPr>
        <w:rFonts w:ascii="Times New Roman CYR" w:hAnsi="Times New Roman CYR"/>
        <w:sz w:val="20"/>
        <w:szCs w:val="20"/>
      </w:rPr>
      <w:fldChar w:fldCharType="separate"/>
    </w:r>
    <w:r w:rsidR="00760338">
      <w:rPr>
        <w:rFonts w:ascii="Times New Roman CYR" w:hAnsi="Times New Roman CYR"/>
        <w:noProof/>
        <w:sz w:val="20"/>
        <w:szCs w:val="20"/>
      </w:rPr>
      <w:t>3</w:t>
    </w:r>
    <w:r w:rsidRPr="002025A2">
      <w:rPr>
        <w:rFonts w:ascii="Times New Roman CYR" w:hAnsi="Times New Roman CYR"/>
        <w:sz w:val="20"/>
        <w:szCs w:val="20"/>
      </w:rPr>
      <w:fldChar w:fldCharType="end"/>
    </w:r>
  </w:p>
  <w:p w:rsidR="002E462D" w:rsidRPr="00830260" w:rsidRDefault="002E462D" w:rsidP="00D16BC9">
    <w:pPr>
      <w:tabs>
        <w:tab w:val="center" w:pos="4677"/>
        <w:tab w:val="right" w:pos="9355"/>
      </w:tabs>
      <w:ind w:right="360"/>
      <w:rPr>
        <w:rFonts w:ascii="Times New Roman CYR" w:hAnsi="Times New Roman CY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B39" w:rsidRDefault="000E2B39">
      <w:r>
        <w:separator/>
      </w:r>
    </w:p>
  </w:footnote>
  <w:footnote w:type="continuationSeparator" w:id="0">
    <w:p w:rsidR="000E2B39" w:rsidRDefault="000E2B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D7394"/>
    <w:multiLevelType w:val="hybridMultilevel"/>
    <w:tmpl w:val="E1A40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05F86"/>
    <w:multiLevelType w:val="hybridMultilevel"/>
    <w:tmpl w:val="AD16A940"/>
    <w:lvl w:ilvl="0" w:tplc="27A65A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1F1803"/>
    <w:multiLevelType w:val="hybridMultilevel"/>
    <w:tmpl w:val="0FA202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6064F4"/>
    <w:multiLevelType w:val="hybridMultilevel"/>
    <w:tmpl w:val="84040764"/>
    <w:lvl w:ilvl="0" w:tplc="72A21FF0">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040BD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70F06F4A"/>
    <w:multiLevelType w:val="hybridMultilevel"/>
    <w:tmpl w:val="F224E9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6B5C2F"/>
    <w:rsid w:val="00025F2F"/>
    <w:rsid w:val="00046B3D"/>
    <w:rsid w:val="000470F3"/>
    <w:rsid w:val="00073C5A"/>
    <w:rsid w:val="00077F11"/>
    <w:rsid w:val="000A5D9B"/>
    <w:rsid w:val="000B3779"/>
    <w:rsid w:val="000B3CA7"/>
    <w:rsid w:val="000E1366"/>
    <w:rsid w:val="000E2B39"/>
    <w:rsid w:val="000E4029"/>
    <w:rsid w:val="000F16F1"/>
    <w:rsid w:val="00102773"/>
    <w:rsid w:val="00104E31"/>
    <w:rsid w:val="00116349"/>
    <w:rsid w:val="00122D4D"/>
    <w:rsid w:val="001349DD"/>
    <w:rsid w:val="0015321D"/>
    <w:rsid w:val="00167F02"/>
    <w:rsid w:val="0017626C"/>
    <w:rsid w:val="00181DFA"/>
    <w:rsid w:val="001820BB"/>
    <w:rsid w:val="00187AF6"/>
    <w:rsid w:val="0019360F"/>
    <w:rsid w:val="00196944"/>
    <w:rsid w:val="001A5169"/>
    <w:rsid w:val="001A76D9"/>
    <w:rsid w:val="001D36A0"/>
    <w:rsid w:val="001D5246"/>
    <w:rsid w:val="001E1685"/>
    <w:rsid w:val="001F1817"/>
    <w:rsid w:val="001F181E"/>
    <w:rsid w:val="001F2C17"/>
    <w:rsid w:val="002023AA"/>
    <w:rsid w:val="002025A2"/>
    <w:rsid w:val="002037E0"/>
    <w:rsid w:val="00203F0B"/>
    <w:rsid w:val="002056A5"/>
    <w:rsid w:val="00205D09"/>
    <w:rsid w:val="0021365C"/>
    <w:rsid w:val="00220306"/>
    <w:rsid w:val="002355B9"/>
    <w:rsid w:val="00241963"/>
    <w:rsid w:val="0024345E"/>
    <w:rsid w:val="00245B38"/>
    <w:rsid w:val="00262FC1"/>
    <w:rsid w:val="00272760"/>
    <w:rsid w:val="00273581"/>
    <w:rsid w:val="00274A57"/>
    <w:rsid w:val="0027647F"/>
    <w:rsid w:val="00282B8A"/>
    <w:rsid w:val="002A784A"/>
    <w:rsid w:val="002B268B"/>
    <w:rsid w:val="002C0DB0"/>
    <w:rsid w:val="002C7A5B"/>
    <w:rsid w:val="002D0849"/>
    <w:rsid w:val="002D238D"/>
    <w:rsid w:val="002E2210"/>
    <w:rsid w:val="002E462D"/>
    <w:rsid w:val="002F2981"/>
    <w:rsid w:val="00345E63"/>
    <w:rsid w:val="0035152B"/>
    <w:rsid w:val="003567DC"/>
    <w:rsid w:val="00376D4C"/>
    <w:rsid w:val="003800A2"/>
    <w:rsid w:val="00380B64"/>
    <w:rsid w:val="00384D11"/>
    <w:rsid w:val="003A113B"/>
    <w:rsid w:val="003A234F"/>
    <w:rsid w:val="003C2163"/>
    <w:rsid w:val="003D0EBE"/>
    <w:rsid w:val="003D11D7"/>
    <w:rsid w:val="003E7EC7"/>
    <w:rsid w:val="003F6221"/>
    <w:rsid w:val="004135E5"/>
    <w:rsid w:val="00421D27"/>
    <w:rsid w:val="0043380D"/>
    <w:rsid w:val="0044040D"/>
    <w:rsid w:val="004473BA"/>
    <w:rsid w:val="004479E5"/>
    <w:rsid w:val="00451875"/>
    <w:rsid w:val="00453B59"/>
    <w:rsid w:val="00455654"/>
    <w:rsid w:val="00476289"/>
    <w:rsid w:val="004A2586"/>
    <w:rsid w:val="004A75E1"/>
    <w:rsid w:val="004B080E"/>
    <w:rsid w:val="004B0CE1"/>
    <w:rsid w:val="004D697F"/>
    <w:rsid w:val="004E5144"/>
    <w:rsid w:val="004F158D"/>
    <w:rsid w:val="004F2164"/>
    <w:rsid w:val="00535753"/>
    <w:rsid w:val="005423E2"/>
    <w:rsid w:val="005569B5"/>
    <w:rsid w:val="005819DE"/>
    <w:rsid w:val="00591A97"/>
    <w:rsid w:val="005A773A"/>
    <w:rsid w:val="005B597B"/>
    <w:rsid w:val="005B7361"/>
    <w:rsid w:val="005C45D2"/>
    <w:rsid w:val="005D63DD"/>
    <w:rsid w:val="005E1EC1"/>
    <w:rsid w:val="00604DC4"/>
    <w:rsid w:val="00605406"/>
    <w:rsid w:val="00614936"/>
    <w:rsid w:val="00635223"/>
    <w:rsid w:val="0064452B"/>
    <w:rsid w:val="00690077"/>
    <w:rsid w:val="006906ED"/>
    <w:rsid w:val="006B5C2F"/>
    <w:rsid w:val="006C1C06"/>
    <w:rsid w:val="006D2EBB"/>
    <w:rsid w:val="006E0F54"/>
    <w:rsid w:val="006F5FFA"/>
    <w:rsid w:val="00710552"/>
    <w:rsid w:val="0071147C"/>
    <w:rsid w:val="00711C8A"/>
    <w:rsid w:val="00723A45"/>
    <w:rsid w:val="0073251F"/>
    <w:rsid w:val="007341BD"/>
    <w:rsid w:val="00737E1A"/>
    <w:rsid w:val="00752DA3"/>
    <w:rsid w:val="00755094"/>
    <w:rsid w:val="00760338"/>
    <w:rsid w:val="0076680C"/>
    <w:rsid w:val="00774DA1"/>
    <w:rsid w:val="00782362"/>
    <w:rsid w:val="007A67BE"/>
    <w:rsid w:val="007A7631"/>
    <w:rsid w:val="007D20CA"/>
    <w:rsid w:val="007E65E1"/>
    <w:rsid w:val="007F2514"/>
    <w:rsid w:val="008064F9"/>
    <w:rsid w:val="0081508D"/>
    <w:rsid w:val="008251AC"/>
    <w:rsid w:val="00830260"/>
    <w:rsid w:val="00840B9E"/>
    <w:rsid w:val="0084557C"/>
    <w:rsid w:val="00847B13"/>
    <w:rsid w:val="00856059"/>
    <w:rsid w:val="008605AB"/>
    <w:rsid w:val="00867863"/>
    <w:rsid w:val="00867C6F"/>
    <w:rsid w:val="008A4F29"/>
    <w:rsid w:val="008B3053"/>
    <w:rsid w:val="008B76C0"/>
    <w:rsid w:val="008C3862"/>
    <w:rsid w:val="008C400E"/>
    <w:rsid w:val="008D03EA"/>
    <w:rsid w:val="008D5CDE"/>
    <w:rsid w:val="008E41BB"/>
    <w:rsid w:val="008F4280"/>
    <w:rsid w:val="009105FB"/>
    <w:rsid w:val="00914148"/>
    <w:rsid w:val="00914480"/>
    <w:rsid w:val="009156B3"/>
    <w:rsid w:val="00916A20"/>
    <w:rsid w:val="00924E0B"/>
    <w:rsid w:val="00935DA3"/>
    <w:rsid w:val="00941255"/>
    <w:rsid w:val="00970B5E"/>
    <w:rsid w:val="00975129"/>
    <w:rsid w:val="00977D77"/>
    <w:rsid w:val="009924D9"/>
    <w:rsid w:val="009938AE"/>
    <w:rsid w:val="009A6FC8"/>
    <w:rsid w:val="009B6C0F"/>
    <w:rsid w:val="009C54CB"/>
    <w:rsid w:val="009F0CC6"/>
    <w:rsid w:val="009F24A1"/>
    <w:rsid w:val="009F7A40"/>
    <w:rsid w:val="00A0182B"/>
    <w:rsid w:val="00A024BA"/>
    <w:rsid w:val="00A0464E"/>
    <w:rsid w:val="00A1246C"/>
    <w:rsid w:val="00A2460A"/>
    <w:rsid w:val="00A629F7"/>
    <w:rsid w:val="00A672FB"/>
    <w:rsid w:val="00A67C8A"/>
    <w:rsid w:val="00AA5989"/>
    <w:rsid w:val="00AB5DD5"/>
    <w:rsid w:val="00AD04D9"/>
    <w:rsid w:val="00AE1F01"/>
    <w:rsid w:val="00AE4A70"/>
    <w:rsid w:val="00AE579E"/>
    <w:rsid w:val="00AE6047"/>
    <w:rsid w:val="00AF012D"/>
    <w:rsid w:val="00B2335A"/>
    <w:rsid w:val="00B309C3"/>
    <w:rsid w:val="00B315D7"/>
    <w:rsid w:val="00B32772"/>
    <w:rsid w:val="00B34D2B"/>
    <w:rsid w:val="00B35B63"/>
    <w:rsid w:val="00B627F9"/>
    <w:rsid w:val="00B64200"/>
    <w:rsid w:val="00B65153"/>
    <w:rsid w:val="00B75C3D"/>
    <w:rsid w:val="00B82BF6"/>
    <w:rsid w:val="00B83B82"/>
    <w:rsid w:val="00B9027F"/>
    <w:rsid w:val="00BA660C"/>
    <w:rsid w:val="00BB4F69"/>
    <w:rsid w:val="00BC0301"/>
    <w:rsid w:val="00BD307C"/>
    <w:rsid w:val="00BD7F74"/>
    <w:rsid w:val="00BF308C"/>
    <w:rsid w:val="00C0087A"/>
    <w:rsid w:val="00C10A70"/>
    <w:rsid w:val="00C2291F"/>
    <w:rsid w:val="00C31415"/>
    <w:rsid w:val="00C35CCD"/>
    <w:rsid w:val="00C50C01"/>
    <w:rsid w:val="00C54DFB"/>
    <w:rsid w:val="00C56C7D"/>
    <w:rsid w:val="00C64635"/>
    <w:rsid w:val="00C70708"/>
    <w:rsid w:val="00CA4069"/>
    <w:rsid w:val="00CC0AAF"/>
    <w:rsid w:val="00CD76D5"/>
    <w:rsid w:val="00CE35C9"/>
    <w:rsid w:val="00CE4B0D"/>
    <w:rsid w:val="00CF7AE0"/>
    <w:rsid w:val="00D16BC9"/>
    <w:rsid w:val="00D2599D"/>
    <w:rsid w:val="00D3016F"/>
    <w:rsid w:val="00D4224E"/>
    <w:rsid w:val="00D53400"/>
    <w:rsid w:val="00D53A28"/>
    <w:rsid w:val="00D62BB0"/>
    <w:rsid w:val="00D76890"/>
    <w:rsid w:val="00D769BB"/>
    <w:rsid w:val="00D82BC1"/>
    <w:rsid w:val="00D84CD2"/>
    <w:rsid w:val="00DC5C8F"/>
    <w:rsid w:val="00DE0678"/>
    <w:rsid w:val="00DE4CF2"/>
    <w:rsid w:val="00DF5042"/>
    <w:rsid w:val="00DF6D0B"/>
    <w:rsid w:val="00E24AC1"/>
    <w:rsid w:val="00E524B9"/>
    <w:rsid w:val="00E6055C"/>
    <w:rsid w:val="00E76430"/>
    <w:rsid w:val="00E930F0"/>
    <w:rsid w:val="00E9702B"/>
    <w:rsid w:val="00EA10CC"/>
    <w:rsid w:val="00EE0DDE"/>
    <w:rsid w:val="00EE2425"/>
    <w:rsid w:val="00EE4D9C"/>
    <w:rsid w:val="00EE5F4F"/>
    <w:rsid w:val="00EF5194"/>
    <w:rsid w:val="00EF553C"/>
    <w:rsid w:val="00F002FD"/>
    <w:rsid w:val="00F054A3"/>
    <w:rsid w:val="00F06056"/>
    <w:rsid w:val="00F26411"/>
    <w:rsid w:val="00F4394B"/>
    <w:rsid w:val="00F52ABD"/>
    <w:rsid w:val="00F6572E"/>
    <w:rsid w:val="00F70006"/>
    <w:rsid w:val="00F83046"/>
    <w:rsid w:val="00F8527E"/>
    <w:rsid w:val="00FA38DB"/>
    <w:rsid w:val="00FC4138"/>
    <w:rsid w:val="00FD33CD"/>
    <w:rsid w:val="00FE0DDD"/>
    <w:rsid w:val="00FE2932"/>
    <w:rsid w:val="00FE3C53"/>
    <w:rsid w:val="00FF0102"/>
    <w:rsid w:val="00FF1C2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5925B5"/>
  <w15:docId w15:val="{C2102071-2DC0-7B4B-82BC-6557D5750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0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link w:val="Style1Char"/>
    <w:qFormat/>
    <w:rsid w:val="001A76D9"/>
    <w:pPr>
      <w:spacing w:before="120" w:after="120"/>
      <w:ind w:left="1134"/>
      <w:jc w:val="both"/>
    </w:pPr>
    <w:rPr>
      <w:sz w:val="20"/>
      <w:szCs w:val="20"/>
      <w:lang w:eastAsia="en-US"/>
    </w:rPr>
  </w:style>
  <w:style w:type="character" w:customStyle="1" w:styleId="Style1Char">
    <w:name w:val="Style1 Char"/>
    <w:link w:val="Style1"/>
    <w:locked/>
    <w:rsid w:val="001A76D9"/>
    <w:rPr>
      <w:sz w:val="20"/>
      <w:lang w:eastAsia="en-US"/>
    </w:rPr>
  </w:style>
  <w:style w:type="character" w:styleId="a3">
    <w:name w:val="Emphasis"/>
    <w:uiPriority w:val="20"/>
    <w:qFormat/>
    <w:rsid w:val="00EF5194"/>
    <w:rPr>
      <w:rFonts w:cs="Times New Roman"/>
      <w:i/>
    </w:rPr>
  </w:style>
  <w:style w:type="character" w:styleId="a4">
    <w:name w:val="Strong"/>
    <w:uiPriority w:val="22"/>
    <w:qFormat/>
    <w:rsid w:val="00EF5194"/>
    <w:rPr>
      <w:rFonts w:cs="Times New Roman"/>
      <w:b/>
    </w:rPr>
  </w:style>
  <w:style w:type="paragraph" w:styleId="a5">
    <w:name w:val="header"/>
    <w:basedOn w:val="a"/>
    <w:link w:val="a6"/>
    <w:uiPriority w:val="99"/>
    <w:unhideWhenUsed/>
    <w:rsid w:val="002025A2"/>
    <w:pPr>
      <w:tabs>
        <w:tab w:val="center" w:pos="4819"/>
        <w:tab w:val="right" w:pos="9639"/>
      </w:tabs>
    </w:pPr>
  </w:style>
  <w:style w:type="character" w:customStyle="1" w:styleId="a6">
    <w:name w:val="Верхний колонтитул Знак"/>
    <w:link w:val="a5"/>
    <w:uiPriority w:val="99"/>
    <w:locked/>
    <w:rsid w:val="002025A2"/>
    <w:rPr>
      <w:rFonts w:cs="Times New Roman"/>
      <w:sz w:val="24"/>
      <w:szCs w:val="24"/>
      <w:lang w:val="ru-RU" w:eastAsia="ru-RU"/>
    </w:rPr>
  </w:style>
  <w:style w:type="paragraph" w:styleId="a7">
    <w:name w:val="footer"/>
    <w:basedOn w:val="a"/>
    <w:link w:val="a8"/>
    <w:uiPriority w:val="99"/>
    <w:unhideWhenUsed/>
    <w:rsid w:val="002025A2"/>
    <w:pPr>
      <w:tabs>
        <w:tab w:val="center" w:pos="4819"/>
        <w:tab w:val="right" w:pos="9639"/>
      </w:tabs>
    </w:pPr>
  </w:style>
  <w:style w:type="character" w:customStyle="1" w:styleId="a8">
    <w:name w:val="Нижний колонтитул Знак"/>
    <w:link w:val="a7"/>
    <w:uiPriority w:val="99"/>
    <w:locked/>
    <w:rsid w:val="002025A2"/>
    <w:rPr>
      <w:rFonts w:cs="Times New Roman"/>
      <w:sz w:val="24"/>
      <w:szCs w:val="24"/>
      <w:lang w:val="ru-RU" w:eastAsia="ru-RU"/>
    </w:rPr>
  </w:style>
  <w:style w:type="paragraph" w:styleId="a9">
    <w:name w:val="List Paragraph"/>
    <w:basedOn w:val="a"/>
    <w:uiPriority w:val="34"/>
    <w:rsid w:val="009F0CC6"/>
    <w:pPr>
      <w:suppressAutoHyphens/>
      <w:spacing w:line="100" w:lineRule="atLeast"/>
    </w:pPr>
    <w:rPr>
      <w:kern w:val="1"/>
      <w:lang w:eastAsia="ar-SA"/>
    </w:rPr>
  </w:style>
  <w:style w:type="paragraph" w:styleId="aa">
    <w:name w:val="Normal (Web)"/>
    <w:basedOn w:val="a"/>
    <w:uiPriority w:val="99"/>
    <w:rsid w:val="004A2586"/>
    <w:pPr>
      <w:spacing w:before="100" w:beforeAutospacing="1" w:after="100" w:afterAutospacing="1"/>
    </w:pPr>
    <w:rPr>
      <w:lang w:val="uk-UA"/>
    </w:rPr>
  </w:style>
  <w:style w:type="character" w:styleId="ab">
    <w:name w:val="annotation reference"/>
    <w:uiPriority w:val="99"/>
    <w:semiHidden/>
    <w:unhideWhenUsed/>
    <w:rsid w:val="00F4394B"/>
    <w:rPr>
      <w:sz w:val="16"/>
      <w:szCs w:val="16"/>
    </w:rPr>
  </w:style>
  <w:style w:type="paragraph" w:styleId="ac">
    <w:name w:val="annotation text"/>
    <w:basedOn w:val="a"/>
    <w:link w:val="ad"/>
    <w:uiPriority w:val="99"/>
    <w:semiHidden/>
    <w:unhideWhenUsed/>
    <w:rsid w:val="00F4394B"/>
    <w:rPr>
      <w:sz w:val="20"/>
      <w:szCs w:val="20"/>
    </w:rPr>
  </w:style>
  <w:style w:type="character" w:customStyle="1" w:styleId="ad">
    <w:name w:val="Текст примечания Знак"/>
    <w:link w:val="ac"/>
    <w:uiPriority w:val="99"/>
    <w:semiHidden/>
    <w:rsid w:val="00F4394B"/>
    <w:rPr>
      <w:lang w:val="ru-RU" w:eastAsia="ru-RU"/>
    </w:rPr>
  </w:style>
  <w:style w:type="paragraph" w:styleId="ae">
    <w:name w:val="annotation subject"/>
    <w:basedOn w:val="ac"/>
    <w:next w:val="ac"/>
    <w:link w:val="af"/>
    <w:uiPriority w:val="99"/>
    <w:semiHidden/>
    <w:unhideWhenUsed/>
    <w:rsid w:val="00F4394B"/>
    <w:rPr>
      <w:b/>
      <w:bCs/>
    </w:rPr>
  </w:style>
  <w:style w:type="character" w:customStyle="1" w:styleId="af">
    <w:name w:val="Тема примечания Знак"/>
    <w:link w:val="ae"/>
    <w:uiPriority w:val="99"/>
    <w:semiHidden/>
    <w:rsid w:val="00F4394B"/>
    <w:rPr>
      <w:b/>
      <w:bCs/>
      <w:lang w:val="ru-RU" w:eastAsia="ru-RU"/>
    </w:rPr>
  </w:style>
  <w:style w:type="paragraph" w:styleId="af0">
    <w:name w:val="Balloon Text"/>
    <w:basedOn w:val="a"/>
    <w:link w:val="af1"/>
    <w:uiPriority w:val="99"/>
    <w:semiHidden/>
    <w:unhideWhenUsed/>
    <w:rsid w:val="00F4394B"/>
    <w:rPr>
      <w:rFonts w:ascii="Tahoma" w:hAnsi="Tahoma"/>
      <w:sz w:val="16"/>
      <w:szCs w:val="16"/>
    </w:rPr>
  </w:style>
  <w:style w:type="character" w:customStyle="1" w:styleId="af1">
    <w:name w:val="Текст выноски Знак"/>
    <w:link w:val="af0"/>
    <w:uiPriority w:val="99"/>
    <w:semiHidden/>
    <w:rsid w:val="00F4394B"/>
    <w:rPr>
      <w:rFonts w:ascii="Tahoma" w:hAnsi="Tahoma" w:cs="Tahoma"/>
      <w:sz w:val="16"/>
      <w:szCs w:val="16"/>
      <w:lang w:val="ru-RU" w:eastAsia="ru-RU"/>
    </w:rPr>
  </w:style>
  <w:style w:type="paragraph" w:styleId="af2">
    <w:name w:val="Revision"/>
    <w:hidden/>
    <w:uiPriority w:val="99"/>
    <w:semiHidden/>
    <w:rsid w:val="00AE4A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489983">
      <w:bodyDiv w:val="1"/>
      <w:marLeft w:val="0"/>
      <w:marRight w:val="0"/>
      <w:marTop w:val="0"/>
      <w:marBottom w:val="0"/>
      <w:divBdr>
        <w:top w:val="none" w:sz="0" w:space="0" w:color="auto"/>
        <w:left w:val="none" w:sz="0" w:space="0" w:color="auto"/>
        <w:bottom w:val="none" w:sz="0" w:space="0" w:color="auto"/>
        <w:right w:val="none" w:sz="0" w:space="0" w:color="auto"/>
      </w:divBdr>
    </w:div>
    <w:div w:id="1287007985">
      <w:bodyDiv w:val="1"/>
      <w:marLeft w:val="0"/>
      <w:marRight w:val="0"/>
      <w:marTop w:val="0"/>
      <w:marBottom w:val="0"/>
      <w:divBdr>
        <w:top w:val="none" w:sz="0" w:space="0" w:color="auto"/>
        <w:left w:val="none" w:sz="0" w:space="0" w:color="auto"/>
        <w:bottom w:val="none" w:sz="0" w:space="0" w:color="auto"/>
        <w:right w:val="none" w:sz="0" w:space="0" w:color="auto"/>
      </w:divBdr>
    </w:div>
    <w:div w:id="160111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82BB6-C88D-A54F-BF33-83E8B2534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2899</Words>
  <Characters>16527</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Емкон</Company>
  <LinksUpToDate>false</LinksUpToDate>
  <CharactersWithSpaces>19388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petrik2</dc:creator>
  <cp:lastModifiedBy>Microsoft Office User</cp:lastModifiedBy>
  <cp:revision>14</cp:revision>
  <cp:lastPrinted>2024-02-21T09:30:00Z</cp:lastPrinted>
  <dcterms:created xsi:type="dcterms:W3CDTF">2024-04-10T22:44:00Z</dcterms:created>
  <dcterms:modified xsi:type="dcterms:W3CDTF">2024-12-04T13:43:00Z</dcterms:modified>
</cp:coreProperties>
</file>